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0B" w:rsidRPr="00653009" w:rsidRDefault="00E80C0B" w:rsidP="00E80C0B">
      <w:pPr>
        <w:pStyle w:val="Style2"/>
        <w:widowControl/>
        <w:spacing w:line="240" w:lineRule="auto"/>
        <w:ind w:left="391"/>
        <w:jc w:val="both"/>
        <w:rPr>
          <w:rStyle w:val="FontStyle12"/>
          <w:rFonts w:ascii="Arial" w:hAnsi="Arial" w:cs="Arial"/>
          <w:b w:val="0"/>
          <w:i w:val="0"/>
          <w:sz w:val="22"/>
          <w:szCs w:val="22"/>
        </w:rPr>
      </w:pPr>
      <w:bookmarkStart w:id="0" w:name="_GoBack"/>
      <w:bookmarkEnd w:id="0"/>
      <w:r w:rsidRPr="006E7D51">
        <w:rPr>
          <w:rFonts w:ascii="Arial" w:hAnsi="Arial" w:cs="Arial"/>
          <w:sz w:val="22"/>
          <w:szCs w:val="22"/>
        </w:rPr>
        <w:tab/>
      </w:r>
      <w:r w:rsidRPr="00653009">
        <w:rPr>
          <w:rFonts w:ascii="Arial" w:hAnsi="Arial" w:cs="Arial"/>
          <w:sz w:val="22"/>
          <w:szCs w:val="22"/>
        </w:rPr>
        <w:tab/>
      </w:r>
      <w:r w:rsidRPr="00653009">
        <w:rPr>
          <w:rFonts w:ascii="Arial" w:hAnsi="Arial" w:cs="Arial"/>
          <w:sz w:val="22"/>
          <w:szCs w:val="22"/>
        </w:rPr>
        <w:tab/>
      </w:r>
      <w:r w:rsidRPr="00653009">
        <w:rPr>
          <w:rFonts w:ascii="Arial" w:hAnsi="Arial" w:cs="Arial"/>
          <w:sz w:val="22"/>
          <w:szCs w:val="22"/>
        </w:rPr>
        <w:tab/>
      </w:r>
      <w:r w:rsidRPr="00653009">
        <w:rPr>
          <w:rFonts w:ascii="Arial" w:hAnsi="Arial" w:cs="Arial"/>
          <w:sz w:val="22"/>
          <w:szCs w:val="22"/>
        </w:rPr>
        <w:tab/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  <w:t>Приложение 3 к приказу ТПП РФ</w:t>
      </w:r>
    </w:p>
    <w:p w:rsidR="00E80C0B" w:rsidRPr="00653009" w:rsidRDefault="00E80C0B" w:rsidP="003B10F1">
      <w:pPr>
        <w:pStyle w:val="Style2"/>
        <w:widowControl/>
        <w:spacing w:after="240" w:line="240" w:lineRule="auto"/>
        <w:ind w:left="391"/>
        <w:jc w:val="both"/>
        <w:rPr>
          <w:rFonts w:ascii="Arial" w:hAnsi="Arial" w:cs="Arial"/>
          <w:bCs/>
          <w:iCs/>
          <w:sz w:val="22"/>
          <w:szCs w:val="22"/>
        </w:rPr>
      </w:pP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ab/>
        <w:t xml:space="preserve">№ </w:t>
      </w:r>
      <w:r w:rsidR="00C77393">
        <w:rPr>
          <w:rStyle w:val="FontStyle12"/>
          <w:rFonts w:ascii="Arial" w:hAnsi="Arial" w:cs="Arial"/>
          <w:b w:val="0"/>
          <w:i w:val="0"/>
          <w:sz w:val="22"/>
          <w:szCs w:val="22"/>
          <w:u w:val="single"/>
        </w:rPr>
        <w:t>99</w:t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 xml:space="preserve"> от «</w:t>
      </w:r>
      <w:r w:rsidR="00C77393">
        <w:rPr>
          <w:rStyle w:val="FontStyle12"/>
          <w:rFonts w:ascii="Arial" w:hAnsi="Arial" w:cs="Arial"/>
          <w:b w:val="0"/>
          <w:i w:val="0"/>
          <w:sz w:val="22"/>
          <w:szCs w:val="22"/>
          <w:u w:val="single"/>
        </w:rPr>
        <w:t>25</w:t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>»</w:t>
      </w:r>
      <w:r w:rsidR="00C77393">
        <w:rPr>
          <w:rStyle w:val="FontStyle12"/>
          <w:rFonts w:ascii="Arial" w:hAnsi="Arial" w:cs="Arial"/>
          <w:b w:val="0"/>
          <w:i w:val="0"/>
          <w:sz w:val="22"/>
          <w:szCs w:val="22"/>
          <w:u w:val="single"/>
        </w:rPr>
        <w:t xml:space="preserve">   декабря   </w:t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 xml:space="preserve"> </w:t>
      </w:r>
      <w:r w:rsidR="00C77393">
        <w:rPr>
          <w:rStyle w:val="FontStyle12"/>
          <w:rFonts w:ascii="Arial" w:hAnsi="Arial" w:cs="Arial"/>
          <w:b w:val="0"/>
          <w:i w:val="0"/>
          <w:sz w:val="22"/>
          <w:szCs w:val="22"/>
        </w:rPr>
        <w:t>2015</w:t>
      </w:r>
      <w:r w:rsidRPr="00653009">
        <w:rPr>
          <w:rStyle w:val="FontStyle12"/>
          <w:rFonts w:ascii="Arial" w:hAnsi="Arial" w:cs="Arial"/>
          <w:b w:val="0"/>
          <w:i w:val="0"/>
          <w:sz w:val="22"/>
          <w:szCs w:val="22"/>
        </w:rPr>
        <w:t xml:space="preserve">  года</w:t>
      </w:r>
    </w:p>
    <w:p w:rsidR="00E80C0B" w:rsidRPr="00653009" w:rsidRDefault="00E80C0B" w:rsidP="00E80C0B">
      <w:pPr>
        <w:jc w:val="both"/>
        <w:rPr>
          <w:rFonts w:cs="Arial"/>
        </w:rPr>
      </w:pPr>
    </w:p>
    <w:p w:rsidR="00E80C0B" w:rsidRPr="00653009" w:rsidRDefault="00E80C0B" w:rsidP="00E80C0B">
      <w:pPr>
        <w:pStyle w:val="a3"/>
      </w:pPr>
      <w:r w:rsidRPr="00653009">
        <w:t>ПЕРЕЧЕНЬ</w:t>
      </w:r>
      <w:r w:rsidRPr="00653009">
        <w:br/>
        <w:t>мероприятий, проводимых организациями, созданными с участием Т</w:t>
      </w:r>
      <w:r w:rsidR="00795507" w:rsidRPr="00653009">
        <w:t xml:space="preserve">ПП РФ, </w:t>
      </w:r>
      <w:r w:rsidR="00795507" w:rsidRPr="00653009">
        <w:br/>
        <w:t xml:space="preserve">на </w:t>
      </w:r>
      <w:r w:rsidR="001554FE">
        <w:t>перв</w:t>
      </w:r>
      <w:r w:rsidR="00D60659" w:rsidRPr="00653009">
        <w:t>ое</w:t>
      </w:r>
      <w:r w:rsidR="001554FE">
        <w:t xml:space="preserve"> полугодие 2016</w:t>
      </w:r>
      <w:r w:rsidRPr="00653009">
        <w:t xml:space="preserve"> года</w:t>
      </w:r>
    </w:p>
    <w:p w:rsidR="00E80C0B" w:rsidRPr="00653009" w:rsidRDefault="00E80C0B" w:rsidP="00E80C0B"/>
    <w:p w:rsidR="00E80C0B" w:rsidRPr="00653009" w:rsidRDefault="00E80C0B" w:rsidP="00E80C0B"/>
    <w:p w:rsidR="00E80C0B" w:rsidRPr="00E81325" w:rsidRDefault="00E80C0B" w:rsidP="00E80C0B">
      <w:pPr>
        <w:jc w:val="center"/>
        <w:rPr>
          <w:b/>
        </w:rPr>
      </w:pPr>
      <w:r w:rsidRPr="00E81325">
        <w:rPr>
          <w:b/>
        </w:rPr>
        <w:t>ОАО «Центр международной торговли»</w:t>
      </w:r>
    </w:p>
    <w:p w:rsidR="00B20A6F" w:rsidRPr="00A21C88" w:rsidRDefault="00B20A6F" w:rsidP="00E80C0B"/>
    <w:p w:rsidR="004E5E8E" w:rsidRPr="00A21C88" w:rsidRDefault="008A2DE1" w:rsidP="004E5E8E">
      <w:pPr>
        <w:pStyle w:val="1"/>
        <w:rPr>
          <w:szCs w:val="22"/>
        </w:rPr>
      </w:pPr>
      <w:r w:rsidRPr="00A21C88">
        <w:rPr>
          <w:szCs w:val="22"/>
        </w:rPr>
        <w:t xml:space="preserve">Открытое заседание Центров международной торговли «Как организовать экспорт? Выход на международный рынок при содействии ЦМТ» в рамках Евразийского </w:t>
      </w:r>
      <w:proofErr w:type="spellStart"/>
      <w:r w:rsidRPr="00A21C88">
        <w:rPr>
          <w:szCs w:val="22"/>
        </w:rPr>
        <w:t>Ивент</w:t>
      </w:r>
      <w:proofErr w:type="spellEnd"/>
      <w:r w:rsidRPr="00A21C88">
        <w:rPr>
          <w:szCs w:val="22"/>
        </w:rPr>
        <w:t xml:space="preserve"> Форума 2016 (EFEA 2016)</w:t>
      </w:r>
      <w:r w:rsidR="004E5E8E" w:rsidRPr="00A21C88">
        <w:rPr>
          <w:szCs w:val="22"/>
        </w:rPr>
        <w:t>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3"/>
        <w:gridCol w:w="6688"/>
      </w:tblGrid>
      <w:tr w:rsidR="008A2DE1" w:rsidRPr="00A21C88" w:rsidTr="00AF5342">
        <w:trPr>
          <w:cantSplit/>
        </w:trPr>
        <w:tc>
          <w:tcPr>
            <w:tcW w:w="2883" w:type="dxa"/>
          </w:tcPr>
          <w:p w:rsidR="008A2DE1" w:rsidRPr="00A21C88" w:rsidRDefault="008A2DE1" w:rsidP="00AF5342">
            <w:pPr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88" w:type="dxa"/>
          </w:tcPr>
          <w:p w:rsidR="008A2DE1" w:rsidRPr="00A21C88" w:rsidRDefault="008A2DE1" w:rsidP="008A2DE1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A21C88">
              <w:rPr>
                <w:rFonts w:cs="Arial"/>
                <w:szCs w:val="22"/>
              </w:rPr>
              <w:t>21 января</w:t>
            </w:r>
            <w:r w:rsidRPr="00A21C88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8A2DE1" w:rsidRPr="00A21C88" w:rsidTr="00AF5342">
        <w:trPr>
          <w:cantSplit/>
        </w:trPr>
        <w:tc>
          <w:tcPr>
            <w:tcW w:w="2883" w:type="dxa"/>
          </w:tcPr>
          <w:p w:rsidR="008A2DE1" w:rsidRPr="00A21C88" w:rsidRDefault="008A2DE1" w:rsidP="00AF5342">
            <w:pPr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88" w:type="dxa"/>
          </w:tcPr>
          <w:p w:rsidR="008A2DE1" w:rsidRPr="00A21C88" w:rsidRDefault="00D46F26" w:rsidP="008A2DE1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proofErr w:type="spellStart"/>
            <w:r>
              <w:rPr>
                <w:rFonts w:cs="Arial"/>
                <w:bCs/>
                <w:szCs w:val="22"/>
              </w:rPr>
              <w:t>г.</w:t>
            </w:r>
            <w:r w:rsidR="008A2DE1" w:rsidRPr="00A21C88">
              <w:rPr>
                <w:rFonts w:cs="Arial"/>
                <w:bCs/>
                <w:szCs w:val="22"/>
              </w:rPr>
              <w:t>Санкт</w:t>
            </w:r>
            <w:proofErr w:type="spellEnd"/>
            <w:r w:rsidR="008A2DE1" w:rsidRPr="00A21C88">
              <w:rPr>
                <w:rFonts w:cs="Arial"/>
                <w:bCs/>
                <w:szCs w:val="22"/>
              </w:rPr>
              <w:t>-Петербург, КЦ «ПЕТРОКОНГРЕСС»</w:t>
            </w:r>
          </w:p>
        </w:tc>
      </w:tr>
      <w:tr w:rsidR="008A2DE1" w:rsidRPr="00A21C88" w:rsidTr="00AF5342">
        <w:trPr>
          <w:cantSplit/>
        </w:trPr>
        <w:tc>
          <w:tcPr>
            <w:tcW w:w="2883" w:type="dxa"/>
          </w:tcPr>
          <w:p w:rsidR="008A2DE1" w:rsidRPr="00A21C88" w:rsidRDefault="008A2DE1" w:rsidP="00AF5342">
            <w:pPr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88" w:type="dxa"/>
          </w:tcPr>
          <w:p w:rsidR="008A2DE1" w:rsidRPr="00A21C88" w:rsidRDefault="008A2DE1" w:rsidP="008A2DE1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A21C88">
              <w:rPr>
                <w:rFonts w:cs="Arial"/>
                <w:bCs/>
                <w:szCs w:val="22"/>
              </w:rPr>
              <w:t xml:space="preserve">оказание содействия развитию международной торговли </w:t>
            </w:r>
          </w:p>
        </w:tc>
      </w:tr>
      <w:tr w:rsidR="008A2DE1" w:rsidRPr="00A21C88" w:rsidTr="00AF5342">
        <w:trPr>
          <w:cantSplit/>
        </w:trPr>
        <w:tc>
          <w:tcPr>
            <w:tcW w:w="2883" w:type="dxa"/>
          </w:tcPr>
          <w:p w:rsidR="008A2DE1" w:rsidRPr="00A21C88" w:rsidRDefault="008A2DE1" w:rsidP="00AF5342">
            <w:pPr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88" w:type="dxa"/>
          </w:tcPr>
          <w:p w:rsidR="008A2DE1" w:rsidRPr="00A21C88" w:rsidRDefault="00D46F26" w:rsidP="00D46F26">
            <w:pPr>
              <w:spacing w:after="60" w:line="276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ОАО «</w:t>
            </w:r>
            <w:r w:rsidR="008A2DE1" w:rsidRPr="00A21C88">
              <w:rPr>
                <w:rFonts w:cs="Arial"/>
                <w:szCs w:val="22"/>
              </w:rPr>
              <w:t>ЦМТ</w:t>
            </w:r>
            <w:r>
              <w:rPr>
                <w:rFonts w:cs="Arial"/>
                <w:szCs w:val="22"/>
              </w:rPr>
              <w:t>»</w:t>
            </w:r>
            <w:r w:rsidR="008A2DE1" w:rsidRPr="00A21C88">
              <w:rPr>
                <w:rFonts w:cs="Arial"/>
                <w:szCs w:val="22"/>
              </w:rPr>
              <w:t xml:space="preserve">, ЦМТ Санкт-Петербурга </w:t>
            </w:r>
          </w:p>
        </w:tc>
      </w:tr>
      <w:tr w:rsidR="008A2DE1" w:rsidRPr="00A21C88" w:rsidTr="00AF5342">
        <w:trPr>
          <w:cantSplit/>
        </w:trPr>
        <w:tc>
          <w:tcPr>
            <w:tcW w:w="2883" w:type="dxa"/>
          </w:tcPr>
          <w:p w:rsidR="008A2DE1" w:rsidRPr="00A21C88" w:rsidRDefault="008A2DE1" w:rsidP="00AF5342">
            <w:pPr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88" w:type="dxa"/>
          </w:tcPr>
          <w:p w:rsidR="008A2DE1" w:rsidRPr="00A21C88" w:rsidRDefault="00D46F26" w:rsidP="00D46F26">
            <w:pPr>
              <w:spacing w:after="60" w:line="276" w:lineRule="auto"/>
              <w:rPr>
                <w:rFonts w:cs="Arial"/>
                <w:bCs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Саламатов</w:t>
            </w:r>
            <w:proofErr w:type="spellEnd"/>
            <w:r>
              <w:rPr>
                <w:rFonts w:cs="Arial"/>
                <w:szCs w:val="22"/>
              </w:rPr>
              <w:t xml:space="preserve"> В.Ю.</w:t>
            </w:r>
          </w:p>
        </w:tc>
      </w:tr>
    </w:tbl>
    <w:p w:rsidR="00F30837" w:rsidRPr="00A21C88" w:rsidRDefault="00F30837" w:rsidP="00E80C0B"/>
    <w:p w:rsidR="00F30837" w:rsidRPr="00A21C88" w:rsidRDefault="008A2DE1" w:rsidP="00F30837">
      <w:pPr>
        <w:pStyle w:val="1"/>
        <w:rPr>
          <w:szCs w:val="22"/>
        </w:rPr>
      </w:pPr>
      <w:r w:rsidRPr="00A21C88">
        <w:rPr>
          <w:bCs w:val="0"/>
          <w:szCs w:val="22"/>
        </w:rPr>
        <w:t xml:space="preserve">Панельная сессия в рамках </w:t>
      </w:r>
      <w:r w:rsidR="00D46F26">
        <w:rPr>
          <w:bCs w:val="0"/>
          <w:szCs w:val="22"/>
          <w:lang w:val="en-US"/>
        </w:rPr>
        <w:t>V</w:t>
      </w:r>
      <w:r w:rsidRPr="00A21C88">
        <w:rPr>
          <w:bCs w:val="0"/>
          <w:szCs w:val="22"/>
        </w:rPr>
        <w:t xml:space="preserve"> Российско-Армянского межрегионального форума</w:t>
      </w:r>
      <w:r w:rsidR="00F30837" w:rsidRPr="00A21C88">
        <w:rPr>
          <w:szCs w:val="22"/>
        </w:rPr>
        <w:t>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6"/>
        <w:gridCol w:w="6685"/>
      </w:tblGrid>
      <w:tr w:rsidR="008A2DE1" w:rsidRPr="00A21C88" w:rsidTr="00F30837">
        <w:trPr>
          <w:cantSplit/>
        </w:trPr>
        <w:tc>
          <w:tcPr>
            <w:tcW w:w="2886" w:type="dxa"/>
          </w:tcPr>
          <w:p w:rsidR="008A2DE1" w:rsidRPr="00A21C88" w:rsidRDefault="008A2DE1" w:rsidP="00CF47F8">
            <w:pPr>
              <w:spacing w:after="60"/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85" w:type="dxa"/>
          </w:tcPr>
          <w:p w:rsidR="008A2DE1" w:rsidRPr="00A21C88" w:rsidRDefault="008A2DE1" w:rsidP="008A2DE1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A21C88">
              <w:rPr>
                <w:rFonts w:cs="Arial"/>
                <w:bCs/>
                <w:szCs w:val="22"/>
              </w:rPr>
              <w:t>апрель</w:t>
            </w:r>
          </w:p>
        </w:tc>
      </w:tr>
      <w:tr w:rsidR="008A2DE1" w:rsidRPr="00A21C88" w:rsidTr="00F30837">
        <w:trPr>
          <w:cantSplit/>
        </w:trPr>
        <w:tc>
          <w:tcPr>
            <w:tcW w:w="2886" w:type="dxa"/>
          </w:tcPr>
          <w:p w:rsidR="008A2DE1" w:rsidRPr="00A21C88" w:rsidRDefault="008A2DE1" w:rsidP="00CF47F8">
            <w:pPr>
              <w:spacing w:after="60"/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85" w:type="dxa"/>
          </w:tcPr>
          <w:p w:rsidR="008A2DE1" w:rsidRPr="00A21C88" w:rsidRDefault="00D46F26" w:rsidP="008A2DE1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proofErr w:type="spellStart"/>
            <w:r>
              <w:rPr>
                <w:rFonts w:cs="Arial"/>
                <w:bCs/>
                <w:szCs w:val="22"/>
              </w:rPr>
              <w:t>г.</w:t>
            </w:r>
            <w:r w:rsidR="008A2DE1" w:rsidRPr="00A21C88">
              <w:rPr>
                <w:rFonts w:cs="Arial"/>
                <w:bCs/>
                <w:szCs w:val="22"/>
              </w:rPr>
              <w:t>Ереван</w:t>
            </w:r>
            <w:proofErr w:type="spellEnd"/>
            <w:r w:rsidR="008A2DE1" w:rsidRPr="00A21C88">
              <w:rPr>
                <w:rFonts w:cs="Arial"/>
                <w:bCs/>
                <w:szCs w:val="22"/>
              </w:rPr>
              <w:t xml:space="preserve">, </w:t>
            </w:r>
            <w:r>
              <w:rPr>
                <w:rFonts w:cs="Arial"/>
                <w:bCs/>
                <w:szCs w:val="22"/>
              </w:rPr>
              <w:t>(Армения)</w:t>
            </w:r>
          </w:p>
        </w:tc>
      </w:tr>
      <w:tr w:rsidR="008A2DE1" w:rsidRPr="00A21C88" w:rsidTr="00F30837">
        <w:trPr>
          <w:cantSplit/>
        </w:trPr>
        <w:tc>
          <w:tcPr>
            <w:tcW w:w="2886" w:type="dxa"/>
          </w:tcPr>
          <w:p w:rsidR="008A2DE1" w:rsidRPr="00A21C88" w:rsidRDefault="008A2DE1" w:rsidP="00CF47F8">
            <w:pPr>
              <w:spacing w:after="60"/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85" w:type="dxa"/>
          </w:tcPr>
          <w:p w:rsidR="008A2DE1" w:rsidRPr="00A21C88" w:rsidRDefault="008A2DE1" w:rsidP="008A2DE1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A21C88">
              <w:rPr>
                <w:rFonts w:cs="Arial"/>
                <w:bCs/>
                <w:szCs w:val="22"/>
              </w:rPr>
              <w:t xml:space="preserve">расширение взаимодействия по линии предпринимательских кругов </w:t>
            </w:r>
          </w:p>
        </w:tc>
      </w:tr>
      <w:tr w:rsidR="008A2DE1" w:rsidRPr="00A21C88" w:rsidTr="00F30837">
        <w:trPr>
          <w:cantSplit/>
        </w:trPr>
        <w:tc>
          <w:tcPr>
            <w:tcW w:w="2886" w:type="dxa"/>
          </w:tcPr>
          <w:p w:rsidR="008A2DE1" w:rsidRPr="00A21C88" w:rsidRDefault="008A2DE1" w:rsidP="00CF47F8">
            <w:pPr>
              <w:spacing w:after="60"/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85" w:type="dxa"/>
          </w:tcPr>
          <w:p w:rsidR="008A2DE1" w:rsidRPr="00A21C88" w:rsidRDefault="008A2DE1" w:rsidP="00D46F26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A21C88">
              <w:rPr>
                <w:rFonts w:cs="Arial"/>
                <w:szCs w:val="22"/>
              </w:rPr>
              <w:t xml:space="preserve">ОАО «ЦМТ», </w:t>
            </w:r>
            <w:r w:rsidRPr="00A21C88">
              <w:rPr>
                <w:rFonts w:cs="Arial"/>
                <w:bCs/>
                <w:szCs w:val="22"/>
              </w:rPr>
              <w:t xml:space="preserve">Минэкономразвития России, Департамент внешних связей и работы с деловыми советами, Комитет </w:t>
            </w:r>
            <w:r w:rsidR="00D46F26">
              <w:rPr>
                <w:rFonts w:cs="Arial"/>
                <w:bCs/>
                <w:szCs w:val="22"/>
              </w:rPr>
              <w:br/>
            </w:r>
            <w:r w:rsidRPr="00A21C88">
              <w:rPr>
                <w:rFonts w:cs="Arial"/>
                <w:bCs/>
                <w:szCs w:val="22"/>
              </w:rPr>
              <w:t>ТПП Р</w:t>
            </w:r>
            <w:r w:rsidR="00D46F26">
              <w:rPr>
                <w:rFonts w:cs="Arial"/>
                <w:bCs/>
                <w:szCs w:val="22"/>
              </w:rPr>
              <w:t>Ф</w:t>
            </w:r>
            <w:r w:rsidRPr="00A21C88">
              <w:rPr>
                <w:rFonts w:cs="Arial"/>
                <w:bCs/>
                <w:szCs w:val="22"/>
              </w:rPr>
              <w:t xml:space="preserve"> по вопросам экономической интеграции стран ШОС и СНГ</w:t>
            </w:r>
          </w:p>
        </w:tc>
      </w:tr>
      <w:tr w:rsidR="008A2DE1" w:rsidRPr="00A21C88" w:rsidTr="00F30837">
        <w:trPr>
          <w:cantSplit/>
        </w:trPr>
        <w:tc>
          <w:tcPr>
            <w:tcW w:w="2886" w:type="dxa"/>
          </w:tcPr>
          <w:p w:rsidR="008A2DE1" w:rsidRPr="00A21C88" w:rsidRDefault="008A2DE1" w:rsidP="00CF47F8">
            <w:pPr>
              <w:spacing w:after="60"/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85" w:type="dxa"/>
          </w:tcPr>
          <w:p w:rsidR="008A2DE1" w:rsidRPr="00A21C88" w:rsidRDefault="00D46F26" w:rsidP="00D46F26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Саламатов</w:t>
            </w:r>
            <w:proofErr w:type="spellEnd"/>
            <w:r>
              <w:rPr>
                <w:rFonts w:cs="Arial"/>
                <w:szCs w:val="22"/>
              </w:rPr>
              <w:t xml:space="preserve"> В.Ю., Падалко В.И.</w:t>
            </w:r>
          </w:p>
        </w:tc>
      </w:tr>
    </w:tbl>
    <w:p w:rsidR="00E80C0B" w:rsidRDefault="00E80C0B" w:rsidP="00E80C0B"/>
    <w:p w:rsidR="00A21C88" w:rsidRPr="00A21C88" w:rsidRDefault="00A21C88" w:rsidP="00A21C88">
      <w:pPr>
        <w:pStyle w:val="1"/>
        <w:rPr>
          <w:szCs w:val="22"/>
        </w:rPr>
      </w:pPr>
      <w:r w:rsidRPr="00A21C88">
        <w:rPr>
          <w:bCs w:val="0"/>
          <w:szCs w:val="22"/>
        </w:rPr>
        <w:t>Международный форум «Сопряжение интеграции Евразийского экономического союза и Экономического пояса Шелковый путь»</w:t>
      </w:r>
      <w:r w:rsidRPr="00A21C88">
        <w:rPr>
          <w:szCs w:val="22"/>
        </w:rPr>
        <w:t>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3"/>
        <w:gridCol w:w="6688"/>
      </w:tblGrid>
      <w:tr w:rsidR="00A21C88" w:rsidRPr="00A21C88" w:rsidTr="00D46F26">
        <w:trPr>
          <w:cantSplit/>
        </w:trPr>
        <w:tc>
          <w:tcPr>
            <w:tcW w:w="2883" w:type="dxa"/>
          </w:tcPr>
          <w:p w:rsidR="00A21C88" w:rsidRPr="00A21C88" w:rsidRDefault="00A21C88" w:rsidP="00D46F26">
            <w:pPr>
              <w:spacing w:after="60"/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Сроки проведения:</w:t>
            </w:r>
          </w:p>
        </w:tc>
        <w:tc>
          <w:tcPr>
            <w:tcW w:w="6688" w:type="dxa"/>
          </w:tcPr>
          <w:p w:rsidR="00A21C88" w:rsidRPr="00A21C88" w:rsidRDefault="00A21C88" w:rsidP="00D46F26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A21C88">
              <w:rPr>
                <w:rFonts w:cs="Arial"/>
                <w:bCs/>
                <w:szCs w:val="22"/>
              </w:rPr>
              <w:t>апрель</w:t>
            </w:r>
          </w:p>
        </w:tc>
      </w:tr>
      <w:tr w:rsidR="00A21C88" w:rsidRPr="00A21C88" w:rsidTr="00D46F26">
        <w:trPr>
          <w:cantSplit/>
        </w:trPr>
        <w:tc>
          <w:tcPr>
            <w:tcW w:w="2883" w:type="dxa"/>
          </w:tcPr>
          <w:p w:rsidR="00A21C88" w:rsidRPr="00A21C88" w:rsidRDefault="00A21C88" w:rsidP="00D46F26">
            <w:pPr>
              <w:spacing w:after="60"/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Место проведения:</w:t>
            </w:r>
          </w:p>
        </w:tc>
        <w:tc>
          <w:tcPr>
            <w:tcW w:w="6688" w:type="dxa"/>
          </w:tcPr>
          <w:p w:rsidR="00A21C88" w:rsidRPr="00A21C88" w:rsidRDefault="00A21C88" w:rsidP="00D46F26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A21C88">
              <w:rPr>
                <w:rFonts w:cs="Arial"/>
                <w:bCs/>
                <w:szCs w:val="22"/>
              </w:rPr>
              <w:t>ОАО «ЦМТ»</w:t>
            </w:r>
          </w:p>
        </w:tc>
      </w:tr>
      <w:tr w:rsidR="00A21C88" w:rsidRPr="00A21C88" w:rsidTr="00D46F26">
        <w:trPr>
          <w:cantSplit/>
        </w:trPr>
        <w:tc>
          <w:tcPr>
            <w:tcW w:w="2883" w:type="dxa"/>
          </w:tcPr>
          <w:p w:rsidR="00A21C88" w:rsidRPr="00A21C88" w:rsidRDefault="00A21C88" w:rsidP="00D46F26">
            <w:pPr>
              <w:spacing w:after="60"/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Цель проведения:</w:t>
            </w:r>
          </w:p>
        </w:tc>
        <w:tc>
          <w:tcPr>
            <w:tcW w:w="6688" w:type="dxa"/>
          </w:tcPr>
          <w:p w:rsidR="00A21C88" w:rsidRPr="00A21C88" w:rsidRDefault="00A21C88" w:rsidP="00D46F26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A21C88">
              <w:rPr>
                <w:rFonts w:cs="Arial"/>
                <w:szCs w:val="22"/>
              </w:rPr>
              <w:t xml:space="preserve">выработка позиции бизнес-сообщества относительно проекта по сопряжению ЕАЭС и ЭПШП </w:t>
            </w:r>
          </w:p>
        </w:tc>
      </w:tr>
      <w:tr w:rsidR="00A21C88" w:rsidRPr="00A21C88" w:rsidTr="00D46F26">
        <w:trPr>
          <w:cantSplit/>
        </w:trPr>
        <w:tc>
          <w:tcPr>
            <w:tcW w:w="2883" w:type="dxa"/>
          </w:tcPr>
          <w:p w:rsidR="00A21C88" w:rsidRPr="00A21C88" w:rsidRDefault="00A21C88" w:rsidP="00D46F26">
            <w:pPr>
              <w:spacing w:after="60"/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Организаторы:</w:t>
            </w:r>
          </w:p>
        </w:tc>
        <w:tc>
          <w:tcPr>
            <w:tcW w:w="6688" w:type="dxa"/>
          </w:tcPr>
          <w:p w:rsidR="00A21C88" w:rsidRPr="00A21C88" w:rsidRDefault="00A21C88" w:rsidP="00D46F26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A21C88">
              <w:rPr>
                <w:rFonts w:cs="Arial"/>
                <w:bCs/>
                <w:szCs w:val="22"/>
              </w:rPr>
              <w:t xml:space="preserve">Департамент внешних связей и работы с деловыми советами, ОАО «ЦМТ» </w:t>
            </w:r>
          </w:p>
        </w:tc>
      </w:tr>
      <w:tr w:rsidR="00A21C88" w:rsidRPr="00A21C88" w:rsidTr="00D46F26">
        <w:trPr>
          <w:cantSplit/>
        </w:trPr>
        <w:tc>
          <w:tcPr>
            <w:tcW w:w="2883" w:type="dxa"/>
          </w:tcPr>
          <w:p w:rsidR="00A21C88" w:rsidRPr="00A21C88" w:rsidRDefault="00A21C88" w:rsidP="00D46F26">
            <w:pPr>
              <w:spacing w:after="60"/>
              <w:jc w:val="both"/>
              <w:rPr>
                <w:rFonts w:cs="Arial"/>
                <w:szCs w:val="22"/>
              </w:rPr>
            </w:pPr>
            <w:r w:rsidRPr="00A21C88">
              <w:rPr>
                <w:rFonts w:cs="Arial"/>
                <w:szCs w:val="22"/>
              </w:rPr>
              <w:t>Ответственные:</w:t>
            </w:r>
          </w:p>
        </w:tc>
        <w:tc>
          <w:tcPr>
            <w:tcW w:w="6688" w:type="dxa"/>
          </w:tcPr>
          <w:p w:rsidR="00A21C88" w:rsidRPr="00A21C88" w:rsidRDefault="00A21C88" w:rsidP="00D46F26">
            <w:pPr>
              <w:spacing w:after="60" w:line="276" w:lineRule="auto"/>
              <w:jc w:val="both"/>
              <w:rPr>
                <w:rFonts w:cs="Arial"/>
                <w:bCs/>
                <w:szCs w:val="22"/>
              </w:rPr>
            </w:pPr>
            <w:r w:rsidRPr="00A21C88">
              <w:rPr>
                <w:rFonts w:cs="Arial"/>
                <w:szCs w:val="22"/>
              </w:rPr>
              <w:t xml:space="preserve">Падалко В.И., </w:t>
            </w:r>
            <w:proofErr w:type="spellStart"/>
            <w:r w:rsidRPr="00A21C88">
              <w:rPr>
                <w:rFonts w:cs="Arial"/>
                <w:szCs w:val="22"/>
              </w:rPr>
              <w:t>Саламатов</w:t>
            </w:r>
            <w:proofErr w:type="spellEnd"/>
            <w:r w:rsidRPr="00A21C88">
              <w:rPr>
                <w:rFonts w:cs="Arial"/>
                <w:szCs w:val="22"/>
              </w:rPr>
              <w:t xml:space="preserve"> В.Ю.</w:t>
            </w:r>
          </w:p>
        </w:tc>
      </w:tr>
    </w:tbl>
    <w:p w:rsidR="006018AF" w:rsidRPr="00653009" w:rsidRDefault="006018AF" w:rsidP="00A21C88">
      <w:pPr>
        <w:rPr>
          <w:rFonts w:cs="Arial"/>
          <w:b/>
          <w:szCs w:val="22"/>
        </w:rPr>
      </w:pPr>
    </w:p>
    <w:p w:rsidR="006018AF" w:rsidRPr="00653009" w:rsidRDefault="006018AF" w:rsidP="002B2D1A">
      <w:pPr>
        <w:jc w:val="center"/>
        <w:rPr>
          <w:rFonts w:cs="Arial"/>
          <w:b/>
          <w:szCs w:val="22"/>
        </w:rPr>
      </w:pPr>
    </w:p>
    <w:p w:rsidR="006018AF" w:rsidRPr="00653009" w:rsidRDefault="006018AF" w:rsidP="002B2D1A">
      <w:pPr>
        <w:jc w:val="center"/>
        <w:rPr>
          <w:rFonts w:cs="Arial"/>
          <w:b/>
          <w:szCs w:val="22"/>
        </w:rPr>
      </w:pPr>
    </w:p>
    <w:p w:rsidR="006018AF" w:rsidRPr="00653009" w:rsidRDefault="006018AF" w:rsidP="002B2D1A">
      <w:pPr>
        <w:jc w:val="center"/>
        <w:rPr>
          <w:rFonts w:cs="Arial"/>
          <w:b/>
          <w:szCs w:val="22"/>
        </w:rPr>
      </w:pPr>
    </w:p>
    <w:p w:rsidR="00167057" w:rsidRPr="00653009" w:rsidRDefault="00167057" w:rsidP="002B2D1A">
      <w:pPr>
        <w:jc w:val="center"/>
        <w:rPr>
          <w:rFonts w:cs="Arial"/>
          <w:b/>
          <w:szCs w:val="22"/>
        </w:rPr>
      </w:pPr>
    </w:p>
    <w:p w:rsidR="00D86E4D" w:rsidRPr="00653009" w:rsidRDefault="00D86E4D" w:rsidP="002B2D1A">
      <w:pPr>
        <w:jc w:val="center"/>
        <w:rPr>
          <w:rFonts w:cs="Arial"/>
          <w:b/>
          <w:szCs w:val="22"/>
        </w:rPr>
      </w:pPr>
    </w:p>
    <w:p w:rsidR="00D86E4D" w:rsidRPr="00653009" w:rsidRDefault="00D86E4D" w:rsidP="002B2D1A">
      <w:pPr>
        <w:jc w:val="center"/>
        <w:rPr>
          <w:rFonts w:cs="Arial"/>
          <w:b/>
          <w:szCs w:val="22"/>
        </w:rPr>
      </w:pPr>
    </w:p>
    <w:p w:rsidR="00D86E4D" w:rsidRDefault="00D86E4D" w:rsidP="002B2D1A">
      <w:pPr>
        <w:jc w:val="center"/>
        <w:rPr>
          <w:rFonts w:cs="Arial"/>
          <w:b/>
          <w:szCs w:val="22"/>
        </w:rPr>
      </w:pPr>
    </w:p>
    <w:p w:rsidR="00D46F26" w:rsidRPr="00653009" w:rsidRDefault="00D46F26" w:rsidP="002B2D1A">
      <w:pPr>
        <w:jc w:val="center"/>
        <w:rPr>
          <w:rFonts w:cs="Arial"/>
          <w:b/>
          <w:szCs w:val="22"/>
        </w:rPr>
      </w:pPr>
    </w:p>
    <w:p w:rsidR="002B2D1A" w:rsidRPr="00E81325" w:rsidRDefault="004C00DC" w:rsidP="002B2D1A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ЗАО</w:t>
      </w:r>
      <w:r w:rsidR="002B2D1A" w:rsidRPr="00E81325">
        <w:rPr>
          <w:rFonts w:cs="Arial"/>
          <w:b/>
          <w:szCs w:val="22"/>
        </w:rPr>
        <w:t xml:space="preserve"> «Экспоцентр»</w:t>
      </w:r>
    </w:p>
    <w:p w:rsidR="00714D71" w:rsidRPr="00653009" w:rsidRDefault="00714D71" w:rsidP="002B2D1A">
      <w:pPr>
        <w:jc w:val="center"/>
        <w:rPr>
          <w:b/>
        </w:rPr>
      </w:pPr>
    </w:p>
    <w:p w:rsidR="00975C9C" w:rsidRPr="00975C9C" w:rsidRDefault="00975C9C" w:rsidP="00975C9C">
      <w:pPr>
        <w:pStyle w:val="1"/>
        <w:numPr>
          <w:ilvl w:val="0"/>
          <w:numId w:val="44"/>
        </w:numPr>
        <w:rPr>
          <w:szCs w:val="22"/>
        </w:rPr>
      </w:pPr>
      <w:r w:rsidRPr="00975C9C">
        <w:rPr>
          <w:szCs w:val="22"/>
        </w:rPr>
        <w:t>«</w:t>
      </w:r>
      <w:hyperlink r:id="rId9" w:tooltip="ОБУВЬ. МИР КОЖИ-2010. ВЕСНА" w:history="1">
        <w:r w:rsidRPr="00975C9C">
          <w:rPr>
            <w:szCs w:val="22"/>
          </w:rPr>
          <w:t>ОБУВЬ. МИР КОЖИ</w:t>
        </w:r>
        <w:r w:rsidR="00D46F26">
          <w:rPr>
            <w:szCs w:val="22"/>
          </w:rPr>
          <w:t xml:space="preserve"> </w:t>
        </w:r>
        <w:r w:rsidRPr="00975C9C">
          <w:rPr>
            <w:szCs w:val="22"/>
          </w:rPr>
          <w:t xml:space="preserve">- 2016. </w:t>
        </w:r>
      </w:hyperlink>
      <w:r w:rsidRPr="00975C9C">
        <w:rPr>
          <w:szCs w:val="22"/>
        </w:rPr>
        <w:t>ЗИМА»</w:t>
      </w:r>
      <w:r w:rsidR="00D46F26">
        <w:rPr>
          <w:szCs w:val="22"/>
        </w:rPr>
        <w:t>.</w:t>
      </w:r>
      <w:r w:rsidRPr="00975C9C">
        <w:rPr>
          <w:b w:val="0"/>
          <w:bCs w:val="0"/>
          <w:szCs w:val="22"/>
        </w:rPr>
        <w:t xml:space="preserve"> </w:t>
      </w:r>
      <w:r w:rsidRPr="00975C9C">
        <w:rPr>
          <w:szCs w:val="22"/>
          <w:shd w:val="clear" w:color="auto" w:fill="FFFFFF"/>
        </w:rPr>
        <w:t xml:space="preserve">XLIV </w:t>
      </w:r>
      <w:r w:rsidRPr="00975C9C">
        <w:rPr>
          <w:b w:val="0"/>
          <w:szCs w:val="22"/>
        </w:rPr>
        <w:t>М</w:t>
      </w:r>
      <w:r w:rsidRPr="00975C9C">
        <w:rPr>
          <w:szCs w:val="22"/>
        </w:rPr>
        <w:t>еждународная выставка обуви и готовых изделий из кожи.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18 – 21 января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содействие развитию отрасли, расширению международного делового сотрудничества</w:t>
            </w:r>
          </w:p>
        </w:tc>
      </w:tr>
      <w:tr w:rsidR="00975C9C" w:rsidRPr="00975C9C" w:rsidTr="0079759E">
        <w:trPr>
          <w:cantSplit/>
          <w:trHeight w:val="74"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bCs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  <w:r w:rsidRPr="00975C9C">
              <w:rPr>
                <w:rStyle w:val="a7"/>
                <w:b w:val="0"/>
                <w:szCs w:val="22"/>
              </w:rPr>
              <w:t xml:space="preserve">, «Болонья </w:t>
            </w:r>
            <w:proofErr w:type="spellStart"/>
            <w:r w:rsidRPr="00975C9C">
              <w:rPr>
                <w:rStyle w:val="a7"/>
                <w:b w:val="0"/>
                <w:szCs w:val="22"/>
              </w:rPr>
              <w:t>Фьере</w:t>
            </w:r>
            <w:proofErr w:type="spellEnd"/>
            <w:r w:rsidRPr="00975C9C">
              <w:rPr>
                <w:rStyle w:val="a7"/>
                <w:b w:val="0"/>
                <w:szCs w:val="22"/>
              </w:rPr>
              <w:t>» (Италия)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numPr>
          <w:ilvl w:val="0"/>
          <w:numId w:val="44"/>
        </w:numPr>
        <w:rPr>
          <w:szCs w:val="22"/>
        </w:rPr>
      </w:pPr>
      <w:r w:rsidRPr="00975C9C">
        <w:rPr>
          <w:szCs w:val="22"/>
          <w:lang w:val="en-US"/>
        </w:rPr>
        <w:t>XXIII</w:t>
      </w:r>
      <w:r w:rsidR="00D46F26">
        <w:rPr>
          <w:szCs w:val="22"/>
        </w:rPr>
        <w:t xml:space="preserve"> М</w:t>
      </w:r>
      <w:r w:rsidRPr="00975C9C">
        <w:rPr>
          <w:szCs w:val="22"/>
        </w:rPr>
        <w:t>еждународная выставка продуктов питания, напитков и сырья для их производства «ПРОДЭКСПО-2016».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>8-12 февраля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повышение уровня компетентности поставщиков продовольственных товаров; увеличение эффективности взаимодействия розничных сетей и поставщиков; установление деловых контактов и поиск новых деловых партнеров в области формирования продовольственного ассортимента розничных сетей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КВК «Империя», 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ЗАО «Экспоцентр»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</w:rPr>
        <w:t xml:space="preserve">X Всероссийский </w:t>
      </w:r>
      <w:proofErr w:type="spellStart"/>
      <w:r w:rsidRPr="00975C9C">
        <w:rPr>
          <w:szCs w:val="22"/>
        </w:rPr>
        <w:t>продфорум</w:t>
      </w:r>
      <w:proofErr w:type="spellEnd"/>
      <w:r w:rsidRPr="00975C9C">
        <w:rPr>
          <w:szCs w:val="22"/>
        </w:rPr>
        <w:t xml:space="preserve"> «МАРКЕТИНГ И РЕКЛАМА».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 xml:space="preserve">8-12 февраля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рассмотрение тенденций в области продвижения продовольственных продуктов и напитков на российском рынке, кейсы наиболее эффективных методик работы в современных условиях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ЗАО «Экспоцентр»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ЗАО «Экспоцентр»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bCs w:val="0"/>
          <w:szCs w:val="22"/>
        </w:rPr>
        <w:t xml:space="preserve">XI Всероссийский </w:t>
      </w:r>
      <w:proofErr w:type="spellStart"/>
      <w:r w:rsidRPr="00975C9C">
        <w:rPr>
          <w:bCs w:val="0"/>
          <w:szCs w:val="22"/>
        </w:rPr>
        <w:t>АлкоКОНГРЕСС</w:t>
      </w:r>
      <w:proofErr w:type="spellEnd"/>
      <w:r w:rsidRPr="00975C9C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 xml:space="preserve">8-12 февраля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>развитие цивилизованного рынка алкоголя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>Группа «</w:t>
            </w:r>
            <w:proofErr w:type="spellStart"/>
            <w:r w:rsidRPr="00975C9C">
              <w:rPr>
                <w:szCs w:val="22"/>
              </w:rPr>
              <w:t>АлкоЭксперт</w:t>
            </w:r>
            <w:proofErr w:type="spellEnd"/>
            <w:r w:rsidRPr="00975C9C">
              <w:rPr>
                <w:szCs w:val="22"/>
              </w:rPr>
              <w:t>», 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 xml:space="preserve">ЗАО «Экспоцентр» 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numPr>
          <w:ilvl w:val="0"/>
          <w:numId w:val="2"/>
        </w:numPr>
        <w:rPr>
          <w:szCs w:val="22"/>
        </w:rPr>
      </w:pPr>
      <w:r w:rsidRPr="00975C9C">
        <w:rPr>
          <w:bCs w:val="0"/>
          <w:szCs w:val="22"/>
        </w:rPr>
        <w:t>II Винный форум на «ПРОДЭКСПО»</w:t>
      </w:r>
      <w:r w:rsidRPr="00975C9C">
        <w:rPr>
          <w:szCs w:val="22"/>
        </w:rPr>
        <w:t>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5"/>
        <w:gridCol w:w="6686"/>
      </w:tblGrid>
      <w:tr w:rsidR="00975C9C" w:rsidRPr="00975C9C" w:rsidTr="0079759E">
        <w:trPr>
          <w:cantSplit/>
        </w:trPr>
        <w:tc>
          <w:tcPr>
            <w:tcW w:w="2885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6" w:type="dxa"/>
          </w:tcPr>
          <w:p w:rsidR="00975C9C" w:rsidRPr="00975C9C" w:rsidRDefault="00975C9C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 xml:space="preserve">8-12 февраля </w:t>
            </w:r>
          </w:p>
        </w:tc>
      </w:tr>
      <w:tr w:rsidR="00975C9C" w:rsidRPr="00975C9C" w:rsidTr="0079759E">
        <w:trPr>
          <w:cantSplit/>
        </w:trPr>
        <w:tc>
          <w:tcPr>
            <w:tcW w:w="2885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6" w:type="dxa"/>
          </w:tcPr>
          <w:p w:rsidR="00975C9C" w:rsidRPr="00975C9C" w:rsidRDefault="00975C9C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>Развитие цивилизованного рынка алкоголя</w:t>
            </w:r>
          </w:p>
        </w:tc>
      </w:tr>
      <w:tr w:rsidR="00975C9C" w:rsidRPr="00975C9C" w:rsidTr="0079759E">
        <w:trPr>
          <w:cantSplit/>
        </w:trPr>
        <w:tc>
          <w:tcPr>
            <w:tcW w:w="2885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6" w:type="dxa"/>
          </w:tcPr>
          <w:p w:rsidR="00975C9C" w:rsidRPr="00975C9C" w:rsidRDefault="00975C9C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>Группа «</w:t>
            </w:r>
            <w:proofErr w:type="spellStart"/>
            <w:r w:rsidRPr="00975C9C">
              <w:rPr>
                <w:szCs w:val="22"/>
              </w:rPr>
              <w:t>АлкоЭксперт</w:t>
            </w:r>
            <w:proofErr w:type="spellEnd"/>
            <w:r w:rsidRPr="00975C9C">
              <w:rPr>
                <w:szCs w:val="22"/>
              </w:rPr>
              <w:t>», 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5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6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 xml:space="preserve">ЗАО «Экспоцентр» 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bCs w:val="0"/>
          <w:szCs w:val="22"/>
        </w:rPr>
        <w:t>II Стекольный форум на «ПРОДЭКСПО»</w:t>
      </w:r>
      <w:r w:rsidRPr="00975C9C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>8-12 февраля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развитие производства алкогольной продукции </w:t>
            </w:r>
            <w:r w:rsidR="00D46F26">
              <w:rPr>
                <w:szCs w:val="22"/>
              </w:rPr>
              <w:br/>
            </w:r>
            <w:r w:rsidRPr="00975C9C">
              <w:rPr>
                <w:szCs w:val="22"/>
              </w:rPr>
              <w:t xml:space="preserve">(в </w:t>
            </w:r>
            <w:proofErr w:type="spellStart"/>
            <w:r w:rsidRPr="00975C9C">
              <w:rPr>
                <w:szCs w:val="22"/>
              </w:rPr>
              <w:t>т.ч</w:t>
            </w:r>
            <w:proofErr w:type="spellEnd"/>
            <w:r w:rsidRPr="00975C9C">
              <w:rPr>
                <w:szCs w:val="22"/>
              </w:rPr>
              <w:t xml:space="preserve">. стеклотара, розлив) в рамках </w:t>
            </w:r>
            <w:proofErr w:type="spellStart"/>
            <w:r w:rsidRPr="00975C9C">
              <w:rPr>
                <w:szCs w:val="22"/>
              </w:rPr>
              <w:t>имортозамещения</w:t>
            </w:r>
            <w:proofErr w:type="spellEnd"/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>Группа «</w:t>
            </w:r>
            <w:proofErr w:type="spellStart"/>
            <w:r w:rsidRPr="00975C9C">
              <w:rPr>
                <w:szCs w:val="22"/>
              </w:rPr>
              <w:t>АлкоЭксперт</w:t>
            </w:r>
            <w:proofErr w:type="spellEnd"/>
            <w:r w:rsidRPr="00975C9C">
              <w:rPr>
                <w:szCs w:val="22"/>
              </w:rPr>
              <w:t>», 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 xml:space="preserve">ЗАО «Экспоцентр» </w:t>
            </w:r>
          </w:p>
        </w:tc>
      </w:tr>
    </w:tbl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bCs w:val="0"/>
          <w:szCs w:val="22"/>
        </w:rPr>
        <w:lastRenderedPageBreak/>
        <w:t>Конференция «Рынок органических продуктов в России сегодня. Перспективы развития»</w:t>
      </w:r>
      <w:r w:rsidRPr="00975C9C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8-12 февраля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D46F26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развитие рынка </w:t>
            </w:r>
            <w:proofErr w:type="spellStart"/>
            <w:r w:rsidRPr="00975C9C">
              <w:rPr>
                <w:szCs w:val="22"/>
              </w:rPr>
              <w:t>экобиопродукции</w:t>
            </w:r>
            <w:proofErr w:type="spellEnd"/>
            <w:r w:rsidRPr="00975C9C">
              <w:rPr>
                <w:szCs w:val="22"/>
              </w:rPr>
              <w:t xml:space="preserve"> в России; обсуждение проблем и перспектив развития органических рынков в современных условиях, объедин</w:t>
            </w:r>
            <w:r w:rsidR="00D46F26">
              <w:rPr>
                <w:szCs w:val="22"/>
              </w:rPr>
              <w:t>ение</w:t>
            </w:r>
            <w:r w:rsidRPr="00975C9C">
              <w:rPr>
                <w:szCs w:val="22"/>
              </w:rPr>
              <w:t xml:space="preserve"> участников </w:t>
            </w:r>
            <w:proofErr w:type="spellStart"/>
            <w:r w:rsidRPr="00975C9C">
              <w:rPr>
                <w:szCs w:val="22"/>
              </w:rPr>
              <w:t>экобиодвижения</w:t>
            </w:r>
            <w:proofErr w:type="spellEnd"/>
            <w:r w:rsidRPr="00975C9C">
              <w:rPr>
                <w:szCs w:val="22"/>
              </w:rPr>
              <w:t xml:space="preserve"> и органического производст</w:t>
            </w:r>
            <w:r w:rsidR="00D46F26">
              <w:rPr>
                <w:szCs w:val="22"/>
              </w:rPr>
              <w:t>ва из России и зарубежных стран</w:t>
            </w:r>
            <w:r w:rsidRPr="00975C9C">
              <w:rPr>
                <w:szCs w:val="22"/>
              </w:rPr>
              <w:t xml:space="preserve">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Международный ЭКО БИО центр, 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ЗАО «Экспоцентр»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bCs w:val="0"/>
          <w:szCs w:val="22"/>
        </w:rPr>
        <w:t>Конференция «</w:t>
      </w:r>
      <w:proofErr w:type="spellStart"/>
      <w:r w:rsidRPr="00975C9C">
        <w:rPr>
          <w:bCs w:val="0"/>
          <w:szCs w:val="22"/>
        </w:rPr>
        <w:t>Импортозамещение</w:t>
      </w:r>
      <w:proofErr w:type="spellEnd"/>
      <w:r w:rsidRPr="00975C9C">
        <w:rPr>
          <w:bCs w:val="0"/>
          <w:szCs w:val="22"/>
        </w:rPr>
        <w:t xml:space="preserve"> – шанс не только укрепить свои позиции, но и занять «импортную» нишу рынка»</w:t>
      </w:r>
      <w:r w:rsidRPr="00975C9C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8-12 февраля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D73F02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рассмотрение предварительных результатов </w:t>
            </w:r>
            <w:proofErr w:type="spellStart"/>
            <w:r w:rsidRPr="00975C9C">
              <w:rPr>
                <w:szCs w:val="22"/>
              </w:rPr>
              <w:t>импо</w:t>
            </w:r>
            <w:r w:rsidR="00D73F02">
              <w:rPr>
                <w:szCs w:val="22"/>
              </w:rPr>
              <w:t>рт</w:t>
            </w:r>
            <w:r w:rsidRPr="00975C9C">
              <w:rPr>
                <w:szCs w:val="22"/>
              </w:rPr>
              <w:t>озамеще-ния</w:t>
            </w:r>
            <w:proofErr w:type="spellEnd"/>
            <w:r w:rsidRPr="00975C9C">
              <w:rPr>
                <w:szCs w:val="22"/>
              </w:rPr>
              <w:t xml:space="preserve">, наиболее перспективных сфер производства пищевых продуктов и напитков, механизмы поддержки отечественных предприятий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Минсельхоз России, </w:t>
            </w:r>
            <w:proofErr w:type="spellStart"/>
            <w:r w:rsidRPr="00975C9C">
              <w:rPr>
                <w:szCs w:val="22"/>
              </w:rPr>
              <w:t>Россельхознадзор</w:t>
            </w:r>
            <w:proofErr w:type="spellEnd"/>
            <w:r w:rsidRPr="00975C9C">
              <w:rPr>
                <w:szCs w:val="22"/>
              </w:rPr>
              <w:t>, фирма «</w:t>
            </w:r>
            <w:proofErr w:type="spellStart"/>
            <w:r w:rsidRPr="00975C9C">
              <w:rPr>
                <w:szCs w:val="22"/>
              </w:rPr>
              <w:t>Агроэкспосервис</w:t>
            </w:r>
            <w:proofErr w:type="spellEnd"/>
            <w:r w:rsidRPr="00975C9C">
              <w:rPr>
                <w:szCs w:val="22"/>
              </w:rPr>
              <w:t>»,</w:t>
            </w:r>
            <w:r w:rsidRPr="00975C9C">
              <w:rPr>
                <w:bCs/>
                <w:szCs w:val="22"/>
              </w:rPr>
              <w:t xml:space="preserve"> 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tabs>
                <w:tab w:val="left" w:pos="1647"/>
                <w:tab w:val="left" w:pos="2803"/>
                <w:tab w:val="left" w:pos="2913"/>
              </w:tabs>
              <w:spacing w:after="60"/>
              <w:rPr>
                <w:szCs w:val="22"/>
              </w:rPr>
            </w:pPr>
            <w:r w:rsidRPr="00975C9C">
              <w:rPr>
                <w:bCs/>
                <w:szCs w:val="22"/>
              </w:rPr>
              <w:t>ЗАО «Экспоцентр»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</w:rPr>
        <w:t>Центр подбора персонала.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8-12 февраля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решение проблемы подбора квалифицированного персонала для пищевых производств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Кадровое агентство «Афина», </w:t>
            </w:r>
            <w:r w:rsidRPr="00975C9C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tabs>
                <w:tab w:val="left" w:pos="1647"/>
                <w:tab w:val="left" w:pos="2803"/>
                <w:tab w:val="left" w:pos="2913"/>
              </w:tabs>
              <w:spacing w:after="60"/>
              <w:rPr>
                <w:rFonts w:cs="Arial"/>
                <w:bCs/>
                <w:szCs w:val="22"/>
              </w:rPr>
            </w:pPr>
            <w:r w:rsidRPr="00975C9C">
              <w:rPr>
                <w:rFonts w:cs="Arial"/>
                <w:bCs/>
                <w:szCs w:val="22"/>
              </w:rPr>
              <w:t xml:space="preserve">ЗАО «Экспоцентр» 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</w:rPr>
        <w:t xml:space="preserve">Мастер-класс Петра </w:t>
      </w:r>
      <w:proofErr w:type="spellStart"/>
      <w:r w:rsidRPr="00975C9C">
        <w:rPr>
          <w:szCs w:val="22"/>
        </w:rPr>
        <w:t>Офицерова</w:t>
      </w:r>
      <w:proofErr w:type="spellEnd"/>
      <w:r w:rsidRPr="00975C9C">
        <w:rPr>
          <w:szCs w:val="22"/>
        </w:rPr>
        <w:t xml:space="preserve"> </w:t>
      </w:r>
      <w:r w:rsidRPr="00975C9C">
        <w:rPr>
          <w:bCs w:val="0"/>
          <w:szCs w:val="22"/>
        </w:rPr>
        <w:t>«СИСТЕМА РАБОТЫ С РОЗНИЧНЫМИ СЕТЯМИ: NON-FOOD»</w:t>
      </w:r>
      <w:r w:rsidRPr="00975C9C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8-12 февраля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обучение эффективным поставкам продуктов питания в розничные сети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КВК «Империя», </w:t>
            </w:r>
            <w:r w:rsidRPr="00975C9C">
              <w:rPr>
                <w:bCs/>
                <w:szCs w:val="22"/>
              </w:rPr>
              <w:t>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tabs>
                <w:tab w:val="left" w:pos="1647"/>
                <w:tab w:val="left" w:pos="2803"/>
                <w:tab w:val="left" w:pos="2913"/>
              </w:tabs>
              <w:spacing w:after="60"/>
              <w:rPr>
                <w:szCs w:val="22"/>
              </w:rPr>
            </w:pPr>
            <w:r w:rsidRPr="00975C9C">
              <w:rPr>
                <w:bCs/>
                <w:szCs w:val="22"/>
              </w:rPr>
              <w:t xml:space="preserve">ЗАО «Экспоцентр» 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</w:rPr>
        <w:t>Конкурсная программа:</w:t>
      </w:r>
      <w:r w:rsidRPr="00975C9C">
        <w:rPr>
          <w:szCs w:val="22"/>
          <w:lang w:eastAsia="en-US"/>
        </w:rPr>
        <w:t xml:space="preserve"> Международный конкурс «Лучший  продукт-2016»</w:t>
      </w:r>
      <w:r w:rsidRPr="00975C9C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D73F02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8-12 февраля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оценка качества продуктов питания с целью стимулирования и поддержки отечественных производителей, продвижения их продукции на отечественный и зарубежный рынки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дегустационная комиссия конкурса и фирма «</w:t>
            </w:r>
            <w:proofErr w:type="spellStart"/>
            <w:r w:rsidRPr="00975C9C">
              <w:rPr>
                <w:szCs w:val="22"/>
              </w:rPr>
              <w:t>Агроэкспосервис</w:t>
            </w:r>
            <w:proofErr w:type="spellEnd"/>
            <w:r w:rsidRPr="00975C9C">
              <w:rPr>
                <w:szCs w:val="22"/>
              </w:rPr>
              <w:t>», 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>ЗАО «Экспоцентр»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</w:rPr>
        <w:t>Конкурс «Инновационный Продукт «</w:t>
      </w:r>
      <w:proofErr w:type="spellStart"/>
      <w:r w:rsidRPr="00975C9C">
        <w:rPr>
          <w:szCs w:val="22"/>
        </w:rPr>
        <w:t>Продэкспо</w:t>
      </w:r>
      <w:proofErr w:type="spellEnd"/>
      <w:r w:rsidRPr="00975C9C">
        <w:rPr>
          <w:szCs w:val="22"/>
        </w:rPr>
        <w:t>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>8-12 февраля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lastRenderedPageBreak/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стимулирование производства новых продуктов питания и напитков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D73F02" w:rsidP="0079759E">
            <w:pPr>
              <w:spacing w:after="60"/>
              <w:jc w:val="both"/>
              <w:rPr>
                <w:szCs w:val="22"/>
              </w:rPr>
            </w:pPr>
            <w:r>
              <w:rPr>
                <w:szCs w:val="22"/>
              </w:rPr>
              <w:t>КВК</w:t>
            </w:r>
            <w:r w:rsidR="00975C9C" w:rsidRPr="00975C9C">
              <w:rPr>
                <w:szCs w:val="22"/>
              </w:rPr>
              <w:t xml:space="preserve"> «Империя», </w:t>
            </w:r>
            <w:r w:rsidR="00975C9C" w:rsidRPr="00975C9C">
              <w:rPr>
                <w:bCs/>
                <w:szCs w:val="22"/>
              </w:rPr>
              <w:t>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tabs>
                <w:tab w:val="left" w:pos="1647"/>
                <w:tab w:val="left" w:pos="2803"/>
                <w:tab w:val="left" w:pos="2913"/>
              </w:tabs>
              <w:spacing w:before="100" w:beforeAutospacing="1" w:after="60"/>
              <w:jc w:val="both"/>
              <w:rPr>
                <w:bCs/>
                <w:szCs w:val="22"/>
              </w:rPr>
            </w:pPr>
            <w:r w:rsidRPr="00975C9C">
              <w:rPr>
                <w:bCs/>
                <w:szCs w:val="22"/>
              </w:rPr>
              <w:t>ЗАО «Экспоцентр»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</w:rPr>
        <w:t>XVII</w:t>
      </w:r>
      <w:r w:rsidRPr="00975C9C">
        <w:rPr>
          <w:szCs w:val="22"/>
          <w:lang w:val="en-US"/>
        </w:rPr>
        <w:t>I</w:t>
      </w:r>
      <w:r w:rsidRPr="00975C9C">
        <w:rPr>
          <w:szCs w:val="22"/>
        </w:rPr>
        <w:t xml:space="preserve"> Международный дегустационный конкурс.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>8-12 февраля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D73F02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развитие пищевой промышленности России, повышени</w:t>
            </w:r>
            <w:r w:rsidR="00D73F02">
              <w:rPr>
                <w:szCs w:val="22"/>
              </w:rPr>
              <w:t>е</w:t>
            </w:r>
            <w:r w:rsidRPr="00975C9C">
              <w:rPr>
                <w:szCs w:val="22"/>
              </w:rPr>
              <w:t xml:space="preserve"> качества алкогольной продукции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bCs/>
                <w:szCs w:val="22"/>
              </w:rPr>
              <w:t xml:space="preserve">ЗАО «Экспоцентр», </w:t>
            </w:r>
            <w:r w:rsidRPr="00975C9C">
              <w:rPr>
                <w:szCs w:val="22"/>
              </w:rPr>
              <w:t>ООО «Столичный Стиль»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tabs>
                <w:tab w:val="left" w:pos="1647"/>
                <w:tab w:val="left" w:pos="2803"/>
                <w:tab w:val="left" w:pos="2913"/>
              </w:tabs>
              <w:spacing w:before="100" w:beforeAutospacing="1" w:after="60"/>
              <w:rPr>
                <w:bCs/>
                <w:szCs w:val="22"/>
              </w:rPr>
            </w:pPr>
            <w:r w:rsidRPr="00975C9C">
              <w:rPr>
                <w:bCs/>
                <w:szCs w:val="22"/>
              </w:rPr>
              <w:t>ЗАО «Экспоцентр»</w:t>
            </w: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bCs w:val="0"/>
          <w:szCs w:val="22"/>
        </w:rPr>
        <w:t>Конкурсы «За высокие потребительские свойства товаров», «За успешное продвижение качественных товаров»</w:t>
      </w:r>
      <w:r w:rsidRPr="00975C9C">
        <w:rPr>
          <w:szCs w:val="22"/>
        </w:rPr>
        <w:t>.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hd w:val="clear" w:color="auto" w:fill="FFFFFF"/>
              <w:spacing w:before="30" w:after="60"/>
              <w:rPr>
                <w:rFonts w:cs="Arial"/>
                <w:szCs w:val="22"/>
              </w:rPr>
            </w:pPr>
            <w:r w:rsidRPr="00975C9C">
              <w:rPr>
                <w:szCs w:val="22"/>
              </w:rPr>
              <w:t>8-12 февраля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>поддержание производителей высококачественных товаров и компаний с успешной маркетинговой стратегией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АНО «</w:t>
            </w:r>
            <w:proofErr w:type="spellStart"/>
            <w:r w:rsidRPr="00975C9C">
              <w:rPr>
                <w:szCs w:val="22"/>
              </w:rPr>
              <w:t>Союзэкспертиза</w:t>
            </w:r>
            <w:proofErr w:type="spellEnd"/>
            <w:r w:rsidRPr="00975C9C">
              <w:rPr>
                <w:szCs w:val="22"/>
              </w:rPr>
              <w:t xml:space="preserve">» ТПП РФ, </w:t>
            </w: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975C9C" w:rsidRDefault="00D73F02" w:rsidP="0079759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Голицын В.А., </w:t>
            </w:r>
            <w:r w:rsidR="00975C9C" w:rsidRPr="00975C9C">
              <w:rPr>
                <w:rFonts w:cs="Arial"/>
                <w:szCs w:val="22"/>
              </w:rPr>
              <w:t>ЗАО «Экспоцентр»</w:t>
            </w:r>
          </w:p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bCs w:val="0"/>
          <w:szCs w:val="22"/>
          <w:shd w:val="clear" w:color="auto" w:fill="FFFFFF"/>
        </w:rPr>
        <w:t xml:space="preserve">XVI </w:t>
      </w:r>
      <w:r w:rsidRPr="00975C9C">
        <w:rPr>
          <w:szCs w:val="22"/>
        </w:rPr>
        <w:t>Международная выставка  «</w:t>
      </w:r>
      <w:r w:rsidRPr="00975C9C">
        <w:rPr>
          <w:szCs w:val="22"/>
          <w:lang w:val="en-US"/>
        </w:rPr>
        <w:t>CJF</w:t>
      </w:r>
      <w:r w:rsidRPr="00975C9C">
        <w:rPr>
          <w:szCs w:val="22"/>
        </w:rPr>
        <w:t xml:space="preserve">-Детская мода-2016. ВЕСНА». 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>2</w:t>
            </w:r>
            <w:r w:rsidRPr="00975C9C">
              <w:rPr>
                <w:szCs w:val="22"/>
                <w:lang w:val="en-US"/>
              </w:rPr>
              <w:t>3</w:t>
            </w:r>
            <w:r w:rsidRPr="00975C9C">
              <w:rPr>
                <w:szCs w:val="22"/>
              </w:rPr>
              <w:t>– 2</w:t>
            </w:r>
            <w:r w:rsidRPr="00975C9C">
              <w:rPr>
                <w:szCs w:val="22"/>
                <w:lang w:val="en-US"/>
              </w:rPr>
              <w:t>6</w:t>
            </w:r>
            <w:r w:rsidR="00D73F02">
              <w:rPr>
                <w:szCs w:val="22"/>
              </w:rPr>
              <w:t xml:space="preserve"> февраля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содействие развитию отрасли, расширению международного делового сотрудничества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3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D73F02" w:rsidRPr="00975C9C" w:rsidRDefault="00D73F02" w:rsidP="00D73F02">
      <w:pPr>
        <w:pStyle w:val="1"/>
        <w:rPr>
          <w:szCs w:val="22"/>
        </w:rPr>
      </w:pPr>
      <w:r w:rsidRPr="00975C9C">
        <w:rPr>
          <w:szCs w:val="22"/>
        </w:rPr>
        <w:t xml:space="preserve">Проект «Детский подиум». 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D73F02" w:rsidRPr="00975C9C" w:rsidTr="00CE1E83">
        <w:trPr>
          <w:cantSplit/>
        </w:trPr>
        <w:tc>
          <w:tcPr>
            <w:tcW w:w="2887" w:type="dxa"/>
          </w:tcPr>
          <w:p w:rsidR="00D73F02" w:rsidRPr="00975C9C" w:rsidRDefault="00D73F02" w:rsidP="00CE1E83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D73F02" w:rsidRPr="00975C9C" w:rsidRDefault="00D73F02" w:rsidP="00CE1E83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>23-25 февраля</w:t>
            </w:r>
          </w:p>
        </w:tc>
        <w:tc>
          <w:tcPr>
            <w:tcW w:w="6684" w:type="dxa"/>
          </w:tcPr>
          <w:p w:rsidR="00D73F02" w:rsidRPr="00975C9C" w:rsidRDefault="00D73F02" w:rsidP="00CE1E83">
            <w:pPr>
              <w:spacing w:after="60"/>
              <w:rPr>
                <w:rFonts w:cs="Arial"/>
                <w:szCs w:val="22"/>
              </w:rPr>
            </w:pPr>
          </w:p>
        </w:tc>
      </w:tr>
      <w:tr w:rsidR="00D73F02" w:rsidRPr="00975C9C" w:rsidTr="00CE1E83">
        <w:trPr>
          <w:cantSplit/>
        </w:trPr>
        <w:tc>
          <w:tcPr>
            <w:tcW w:w="2887" w:type="dxa"/>
          </w:tcPr>
          <w:p w:rsidR="00D73F02" w:rsidRPr="00975C9C" w:rsidRDefault="00D73F02" w:rsidP="00CE1E83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D73F02" w:rsidRPr="00975C9C" w:rsidRDefault="00D73F02" w:rsidP="00CE1E83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 xml:space="preserve">демонстрирование коллекций детской одежды компаний для потенциальных </w:t>
            </w:r>
            <w:proofErr w:type="spellStart"/>
            <w:r w:rsidRPr="00975C9C">
              <w:rPr>
                <w:szCs w:val="22"/>
              </w:rPr>
              <w:t>байеров</w:t>
            </w:r>
            <w:proofErr w:type="spellEnd"/>
          </w:p>
        </w:tc>
        <w:tc>
          <w:tcPr>
            <w:tcW w:w="6684" w:type="dxa"/>
          </w:tcPr>
          <w:p w:rsidR="00D73F02" w:rsidRPr="00975C9C" w:rsidRDefault="00D73F02" w:rsidP="00CE1E83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D73F02" w:rsidRPr="00975C9C" w:rsidTr="00CE1E83">
        <w:trPr>
          <w:cantSplit/>
        </w:trPr>
        <w:tc>
          <w:tcPr>
            <w:tcW w:w="2887" w:type="dxa"/>
          </w:tcPr>
          <w:p w:rsidR="00D73F02" w:rsidRPr="00975C9C" w:rsidRDefault="00D73F02" w:rsidP="00CE1E83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D73F02" w:rsidRPr="00975C9C" w:rsidRDefault="00D73F02" w:rsidP="00CE1E83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>ИД «</w:t>
            </w:r>
            <w:proofErr w:type="spellStart"/>
            <w:r w:rsidRPr="00975C9C">
              <w:rPr>
                <w:szCs w:val="22"/>
              </w:rPr>
              <w:t>PROfashion</w:t>
            </w:r>
            <w:proofErr w:type="spellEnd"/>
            <w:r w:rsidRPr="00975C9C">
              <w:rPr>
                <w:szCs w:val="22"/>
              </w:rPr>
              <w:t>», ЗАО «Экспоцентр»</w:t>
            </w:r>
          </w:p>
        </w:tc>
        <w:tc>
          <w:tcPr>
            <w:tcW w:w="6684" w:type="dxa"/>
          </w:tcPr>
          <w:p w:rsidR="00D73F02" w:rsidRPr="00975C9C" w:rsidRDefault="00D73F02" w:rsidP="00CE1E83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D73F02" w:rsidRPr="00975C9C" w:rsidTr="00CE1E83">
        <w:trPr>
          <w:cantSplit/>
        </w:trPr>
        <w:tc>
          <w:tcPr>
            <w:tcW w:w="2887" w:type="dxa"/>
          </w:tcPr>
          <w:p w:rsidR="00D73F02" w:rsidRPr="00975C9C" w:rsidRDefault="00D73F02" w:rsidP="00CE1E83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D73F02" w:rsidRPr="00975C9C" w:rsidRDefault="00D73F02" w:rsidP="00D73F02">
            <w:pPr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D73F02" w:rsidRPr="00975C9C" w:rsidRDefault="00D73F02" w:rsidP="00CE1E83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D73F02" w:rsidRPr="00D73F02" w:rsidRDefault="00D73F02" w:rsidP="00D73F02"/>
    <w:p w:rsidR="00975C9C" w:rsidRPr="00975C9C" w:rsidRDefault="00975C9C" w:rsidP="00975C9C">
      <w:pPr>
        <w:pStyle w:val="1"/>
        <w:rPr>
          <w:szCs w:val="22"/>
          <w:lang w:val="en-US"/>
        </w:rPr>
      </w:pPr>
      <w:r w:rsidRPr="00975C9C">
        <w:rPr>
          <w:szCs w:val="22"/>
        </w:rPr>
        <w:t>БИЗНЕС</w:t>
      </w:r>
      <w:r w:rsidRPr="00975C9C">
        <w:rPr>
          <w:szCs w:val="22"/>
          <w:lang w:val="en-US"/>
        </w:rPr>
        <w:t>-</w:t>
      </w:r>
      <w:r w:rsidRPr="00975C9C">
        <w:rPr>
          <w:szCs w:val="22"/>
        </w:rPr>
        <w:t>ФОРУМ</w:t>
      </w:r>
      <w:r w:rsidRPr="00975C9C">
        <w:rPr>
          <w:szCs w:val="22"/>
          <w:lang w:val="en-US"/>
        </w:rPr>
        <w:t xml:space="preserve"> «CHILD &amp; JUNIOR FASHION</w:t>
      </w:r>
      <w:r w:rsidR="00D73F02" w:rsidRPr="00D73F02">
        <w:rPr>
          <w:szCs w:val="22"/>
          <w:lang w:val="en-US"/>
        </w:rPr>
        <w:t xml:space="preserve"> </w:t>
      </w:r>
      <w:r w:rsidRPr="00975C9C">
        <w:rPr>
          <w:szCs w:val="22"/>
          <w:lang w:val="en-US"/>
        </w:rPr>
        <w:t xml:space="preserve">- 2016. </w:t>
      </w:r>
      <w:r w:rsidRPr="00975C9C">
        <w:rPr>
          <w:szCs w:val="22"/>
        </w:rPr>
        <w:t>ВЕСНА</w:t>
      </w:r>
      <w:r w:rsidRPr="00975C9C">
        <w:rPr>
          <w:szCs w:val="22"/>
          <w:lang w:val="en-US"/>
        </w:rPr>
        <w:t xml:space="preserve">». 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23 -26 февраля 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обмен опытом между национальными и зарубежными участниками, обсуждение проблем отрасли и путей их решения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jc w:val="both"/>
              <w:rPr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  <w:r w:rsidRPr="00975C9C">
              <w:rPr>
                <w:szCs w:val="22"/>
              </w:rPr>
              <w:t>, компания «</w:t>
            </w:r>
            <w:r w:rsidRPr="00975C9C">
              <w:rPr>
                <w:szCs w:val="22"/>
                <w:lang w:val="en-US"/>
              </w:rPr>
              <w:t>Fashion</w:t>
            </w:r>
            <w:r w:rsidRPr="00975C9C">
              <w:rPr>
                <w:szCs w:val="22"/>
              </w:rPr>
              <w:t xml:space="preserve"> </w:t>
            </w:r>
            <w:r w:rsidRPr="00975C9C">
              <w:rPr>
                <w:szCs w:val="22"/>
                <w:lang w:val="en-US"/>
              </w:rPr>
              <w:t>Consulting</w:t>
            </w:r>
            <w:r w:rsidRPr="00975C9C">
              <w:rPr>
                <w:szCs w:val="22"/>
              </w:rPr>
              <w:t xml:space="preserve"> </w:t>
            </w:r>
            <w:r w:rsidRPr="00975C9C">
              <w:rPr>
                <w:szCs w:val="22"/>
                <w:lang w:val="en-US"/>
              </w:rPr>
              <w:t>Group</w:t>
            </w:r>
            <w:r w:rsidRPr="00975C9C">
              <w:rPr>
                <w:szCs w:val="22"/>
              </w:rPr>
              <w:t xml:space="preserve">», компания </w:t>
            </w:r>
            <w:proofErr w:type="spellStart"/>
            <w:r w:rsidRPr="00975C9C">
              <w:rPr>
                <w:szCs w:val="22"/>
              </w:rPr>
              <w:t>Synovate</w:t>
            </w:r>
            <w:proofErr w:type="spellEnd"/>
            <w:r w:rsidRPr="00975C9C">
              <w:rPr>
                <w:szCs w:val="22"/>
              </w:rPr>
              <w:t xml:space="preserve"> </w:t>
            </w:r>
            <w:proofErr w:type="spellStart"/>
            <w:r w:rsidRPr="00975C9C">
              <w:rPr>
                <w:szCs w:val="22"/>
              </w:rPr>
              <w:t>Comcon</w:t>
            </w:r>
            <w:proofErr w:type="spellEnd"/>
            <w:r w:rsidRPr="00975C9C">
              <w:rPr>
                <w:szCs w:val="22"/>
              </w:rPr>
              <w:t xml:space="preserve"> , тренд-бюро </w:t>
            </w:r>
            <w:proofErr w:type="spellStart"/>
            <w:r w:rsidRPr="00975C9C">
              <w:rPr>
                <w:szCs w:val="22"/>
              </w:rPr>
              <w:t>Trendsquire</w:t>
            </w:r>
            <w:proofErr w:type="spellEnd"/>
            <w:r w:rsidRPr="00975C9C">
              <w:rPr>
                <w:szCs w:val="22"/>
              </w:rPr>
              <w:t xml:space="preserve">, Высшая школа </w:t>
            </w:r>
            <w:proofErr w:type="spellStart"/>
            <w:r w:rsidRPr="00975C9C">
              <w:rPr>
                <w:szCs w:val="22"/>
              </w:rPr>
              <w:t>брендинга</w:t>
            </w:r>
            <w:proofErr w:type="spellEnd"/>
            <w:r w:rsidRPr="00975C9C">
              <w:rPr>
                <w:szCs w:val="22"/>
              </w:rPr>
              <w:t xml:space="preserve">, Ассоциация </w:t>
            </w:r>
            <w:proofErr w:type="spellStart"/>
            <w:r w:rsidRPr="00975C9C">
              <w:rPr>
                <w:szCs w:val="22"/>
              </w:rPr>
              <w:t>брендинговых</w:t>
            </w:r>
            <w:proofErr w:type="spellEnd"/>
            <w:r w:rsidRPr="00975C9C">
              <w:rPr>
                <w:szCs w:val="22"/>
              </w:rPr>
              <w:t xml:space="preserve"> компаний России (АБКР)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975C9C" w:rsidRP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</w:rPr>
        <w:t xml:space="preserve">Проект «Экспоцентр» – за выставки без контрафакта». 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>23-26 февраля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lastRenderedPageBreak/>
              <w:t>Цель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уменьшение случаев демонстрации контрафактных товаров на выставках посредством предоставления консультаций и разъяснений по вопросам интеллектуальной собственности, а также посредством предоставления помощи в поиске путей разрешения конфликтных ситуаций в области нарушения исключительных прав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923CF6" w:rsidRPr="00923CF6" w:rsidRDefault="00923CF6" w:rsidP="00975C9C">
      <w:pPr>
        <w:pStyle w:val="1"/>
        <w:rPr>
          <w:szCs w:val="22"/>
        </w:rPr>
      </w:pPr>
      <w:r w:rsidRPr="00923CF6">
        <w:rPr>
          <w:szCs w:val="22"/>
          <w:lang w:val="en-US"/>
        </w:rPr>
        <w:t>XVI</w:t>
      </w:r>
      <w:r w:rsidRPr="00923CF6">
        <w:rPr>
          <w:szCs w:val="22"/>
        </w:rPr>
        <w:t xml:space="preserve"> Международная выставка оборудования для </w:t>
      </w:r>
      <w:proofErr w:type="spellStart"/>
      <w:r w:rsidRPr="00923CF6">
        <w:rPr>
          <w:szCs w:val="22"/>
        </w:rPr>
        <w:t>призводства</w:t>
      </w:r>
      <w:proofErr w:type="spellEnd"/>
      <w:r w:rsidRPr="00923CF6">
        <w:rPr>
          <w:szCs w:val="22"/>
        </w:rPr>
        <w:t xml:space="preserve"> и обработки текстиля – «ИНЛЕГМАШ»</w:t>
      </w:r>
      <w:r w:rsidR="005A5A6F">
        <w:rPr>
          <w:szCs w:val="22"/>
        </w:rPr>
        <w:t xml:space="preserve"> (проводится в рамках Российской недели текстильной и легкой промышленности)</w:t>
      </w:r>
      <w:r w:rsidRPr="00923CF6">
        <w:rPr>
          <w:szCs w:val="22"/>
        </w:rPr>
        <w:t>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6"/>
        <w:gridCol w:w="6685"/>
      </w:tblGrid>
      <w:tr w:rsidR="00923CF6" w:rsidRPr="00975C9C" w:rsidTr="00CE1E83">
        <w:trPr>
          <w:cantSplit/>
        </w:trPr>
        <w:tc>
          <w:tcPr>
            <w:tcW w:w="2886" w:type="dxa"/>
          </w:tcPr>
          <w:p w:rsidR="00923CF6" w:rsidRPr="00975C9C" w:rsidRDefault="00923CF6" w:rsidP="00CE1E83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23CF6" w:rsidRPr="00923CF6" w:rsidRDefault="00923CF6" w:rsidP="00CE1E83">
            <w:pPr>
              <w:spacing w:after="60"/>
              <w:rPr>
                <w:rFonts w:cs="Arial"/>
                <w:szCs w:val="22"/>
              </w:rPr>
            </w:pPr>
            <w:r w:rsidRPr="00923CF6">
              <w:rPr>
                <w:szCs w:val="22"/>
              </w:rPr>
              <w:t>24 - 26 февраля</w:t>
            </w:r>
          </w:p>
        </w:tc>
      </w:tr>
      <w:tr w:rsidR="00923CF6" w:rsidRPr="00975C9C" w:rsidTr="00CE1E83">
        <w:trPr>
          <w:cantSplit/>
        </w:trPr>
        <w:tc>
          <w:tcPr>
            <w:tcW w:w="2886" w:type="dxa"/>
          </w:tcPr>
          <w:p w:rsidR="00923CF6" w:rsidRPr="00975C9C" w:rsidRDefault="00923CF6" w:rsidP="00CE1E83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23CF6" w:rsidRPr="005A5A6F" w:rsidRDefault="00923CF6" w:rsidP="005A5A6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</w:t>
            </w:r>
            <w:r w:rsidRPr="00923CF6">
              <w:rPr>
                <w:szCs w:val="22"/>
              </w:rPr>
              <w:t>нновационное развитие,  модернизация и перевооружение предприятий легкой промышленности</w:t>
            </w:r>
            <w:r w:rsidR="005A5A6F">
              <w:rPr>
                <w:szCs w:val="22"/>
              </w:rPr>
              <w:t xml:space="preserve"> России, содействие выполнению </w:t>
            </w:r>
            <w:r w:rsidRPr="00923CF6">
              <w:rPr>
                <w:szCs w:val="22"/>
              </w:rPr>
              <w:t>Стратегии развития легкой промышленности РФ до 2020</w:t>
            </w:r>
            <w:r w:rsidR="00CE1E83">
              <w:rPr>
                <w:szCs w:val="22"/>
              </w:rPr>
              <w:t xml:space="preserve"> года</w:t>
            </w:r>
            <w:r w:rsidR="005A5A6F">
              <w:rPr>
                <w:szCs w:val="22"/>
              </w:rPr>
              <w:t>, утвержденной Правительством РФ; д</w:t>
            </w:r>
            <w:r w:rsidRPr="00923CF6">
              <w:rPr>
                <w:szCs w:val="22"/>
              </w:rPr>
              <w:t>емонстрация инновационного оборудования для текс</w:t>
            </w:r>
            <w:r w:rsidR="005A5A6F">
              <w:rPr>
                <w:szCs w:val="22"/>
              </w:rPr>
              <w:t>тильной и легкой промышленности</w:t>
            </w:r>
          </w:p>
        </w:tc>
      </w:tr>
      <w:tr w:rsidR="00923CF6" w:rsidRPr="00975C9C" w:rsidTr="00CE1E83">
        <w:trPr>
          <w:cantSplit/>
        </w:trPr>
        <w:tc>
          <w:tcPr>
            <w:tcW w:w="2886" w:type="dxa"/>
          </w:tcPr>
          <w:p w:rsidR="00923CF6" w:rsidRPr="00975C9C" w:rsidRDefault="00923CF6" w:rsidP="00CE1E83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23CF6" w:rsidRPr="00975C9C" w:rsidRDefault="00923CF6" w:rsidP="00CE1E83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  <w:r>
              <w:rPr>
                <w:rFonts w:cs="Arial"/>
                <w:szCs w:val="22"/>
              </w:rPr>
              <w:t xml:space="preserve">, </w:t>
            </w:r>
            <w:r w:rsidRPr="00923CF6">
              <w:rPr>
                <w:szCs w:val="22"/>
              </w:rPr>
              <w:t xml:space="preserve">Мессе Дюссельдорф </w:t>
            </w:r>
            <w:proofErr w:type="spellStart"/>
            <w:r w:rsidRPr="00923CF6">
              <w:rPr>
                <w:szCs w:val="22"/>
              </w:rPr>
              <w:t>ГмбХ</w:t>
            </w:r>
            <w:proofErr w:type="spellEnd"/>
            <w:r w:rsidRPr="00923CF6">
              <w:rPr>
                <w:szCs w:val="22"/>
              </w:rPr>
              <w:t xml:space="preserve"> (Германия)</w:t>
            </w:r>
          </w:p>
        </w:tc>
      </w:tr>
      <w:tr w:rsidR="00923CF6" w:rsidRPr="00975C9C" w:rsidTr="00CE1E83">
        <w:trPr>
          <w:cantSplit/>
        </w:trPr>
        <w:tc>
          <w:tcPr>
            <w:tcW w:w="2886" w:type="dxa"/>
          </w:tcPr>
          <w:p w:rsidR="00923CF6" w:rsidRPr="00975C9C" w:rsidRDefault="00923CF6" w:rsidP="00CE1E83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23CF6" w:rsidRPr="00975C9C" w:rsidRDefault="00923CF6" w:rsidP="00CE1E83">
            <w:pPr>
              <w:spacing w:after="60"/>
              <w:rPr>
                <w:rFonts w:cs="Arial"/>
                <w:szCs w:val="22"/>
                <w:lang w:val="en-US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</w:tr>
    </w:tbl>
    <w:p w:rsidR="00923CF6" w:rsidRPr="005A5A6F" w:rsidRDefault="00923CF6" w:rsidP="00923CF6">
      <w:pPr>
        <w:rPr>
          <w:sz w:val="24"/>
        </w:rPr>
      </w:pPr>
    </w:p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</w:rPr>
        <w:t xml:space="preserve">Международный лакокрасочный Форум-2016 (проводится в рамках </w:t>
      </w:r>
      <w:r w:rsidRPr="00975C9C">
        <w:rPr>
          <w:szCs w:val="22"/>
          <w:lang w:val="en-US"/>
        </w:rPr>
        <w:t>XX</w:t>
      </w:r>
      <w:r w:rsidRPr="00975C9C">
        <w:rPr>
          <w:szCs w:val="22"/>
        </w:rPr>
        <w:t xml:space="preserve"> Международной специализированной выставки «Интерлакокраска-2016»).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1-2 марта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 xml:space="preserve">обсуждение основных вопросов отрасли ЛКМ, обзор рынка и рассмотрение принципиально важных направлений развития лакокрасочной промышленности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Журнал «</w:t>
            </w:r>
            <w:r w:rsidR="008E1E38" w:rsidRPr="00975C9C">
              <w:rPr>
                <w:rFonts w:cs="Arial"/>
                <w:szCs w:val="22"/>
              </w:rPr>
              <w:t>Лакокрасочные</w:t>
            </w:r>
            <w:r w:rsidRPr="00975C9C">
              <w:rPr>
                <w:rFonts w:cs="Arial"/>
                <w:szCs w:val="22"/>
              </w:rPr>
              <w:t xml:space="preserve"> материалы и их применение», </w:t>
            </w:r>
            <w:r w:rsidRPr="00975C9C">
              <w:rPr>
                <w:rFonts w:cs="Arial"/>
                <w:szCs w:val="22"/>
              </w:rPr>
              <w:br/>
              <w:t>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</w:tr>
    </w:tbl>
    <w:p w:rsidR="00975C9C" w:rsidRPr="005A5A6F" w:rsidRDefault="00975C9C" w:rsidP="00975C9C">
      <w:pPr>
        <w:rPr>
          <w:sz w:val="24"/>
        </w:rPr>
      </w:pPr>
    </w:p>
    <w:p w:rsidR="00975C9C" w:rsidRPr="00975C9C" w:rsidRDefault="00975C9C" w:rsidP="0079759E">
      <w:pPr>
        <w:pStyle w:val="1"/>
      </w:pPr>
      <w:r w:rsidRPr="00975C9C">
        <w:rPr>
          <w:lang w:val="en-US"/>
        </w:rPr>
        <w:t>XX</w:t>
      </w:r>
      <w:r w:rsidRPr="00975C9C">
        <w:t xml:space="preserve"> Международная специализированная выставка «Интерлакокраска-2016». 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1–4 марта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содействие развитию отрасли в России, ознакомление российских производителей с новейшими зарубежными разработками, продвижение отечественной продукции на внутреннем и внешнем рынках, внедрение перспективных инновационных решений, установление партнерских связ</w:t>
            </w:r>
            <w:r w:rsidR="00D73F02">
              <w:rPr>
                <w:rFonts w:cs="Arial"/>
                <w:szCs w:val="22"/>
              </w:rPr>
              <w:t>ей и заключение торговых сделок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  <w:lang w:val="en-US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</w:tr>
    </w:tbl>
    <w:p w:rsidR="00975C9C" w:rsidRPr="005A5A6F" w:rsidRDefault="00975C9C" w:rsidP="00975C9C">
      <w:pPr>
        <w:spacing w:after="60"/>
        <w:rPr>
          <w:sz w:val="24"/>
        </w:rPr>
      </w:pPr>
    </w:p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</w:rPr>
        <w:t>Форум средств и технологий неразрушающего контроля «</w:t>
      </w:r>
      <w:r w:rsidRPr="00975C9C">
        <w:rPr>
          <w:iCs/>
          <w:szCs w:val="22"/>
        </w:rPr>
        <w:t>Территория NDT-2016»</w:t>
      </w:r>
      <w:r w:rsidRPr="00975C9C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92"/>
        <w:gridCol w:w="6679"/>
      </w:tblGrid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79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 xml:space="preserve">2-4 марта </w:t>
            </w:r>
          </w:p>
        </w:tc>
      </w:tr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79" w:type="dxa"/>
          </w:tcPr>
          <w:p w:rsidR="00975C9C" w:rsidRDefault="00D73F02" w:rsidP="00D73F02">
            <w:pPr>
              <w:spacing w:after="6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ознакомление </w:t>
            </w:r>
            <w:r w:rsidR="00975C9C" w:rsidRPr="00975C9C">
              <w:rPr>
                <w:szCs w:val="22"/>
              </w:rPr>
              <w:t xml:space="preserve">с новинками средств по НК и </w:t>
            </w:r>
            <w:r>
              <w:rPr>
                <w:szCs w:val="22"/>
              </w:rPr>
              <w:t>поиск новых партнёров по бизнесу;</w:t>
            </w:r>
            <w:r w:rsidR="00975C9C" w:rsidRPr="00975C9C">
              <w:rPr>
                <w:szCs w:val="22"/>
              </w:rPr>
              <w:t xml:space="preserve"> объедин</w:t>
            </w:r>
            <w:r>
              <w:rPr>
                <w:szCs w:val="22"/>
              </w:rPr>
              <w:t>ение</w:t>
            </w:r>
            <w:r w:rsidR="00975C9C" w:rsidRPr="00975C9C">
              <w:rPr>
                <w:szCs w:val="22"/>
              </w:rPr>
              <w:t xml:space="preserve"> отечественных и </w:t>
            </w:r>
            <w:r>
              <w:rPr>
                <w:szCs w:val="22"/>
              </w:rPr>
              <w:t>зарубежных специалистов, привлечение</w:t>
            </w:r>
            <w:r w:rsidR="00975C9C" w:rsidRPr="00975C9C">
              <w:rPr>
                <w:szCs w:val="22"/>
              </w:rPr>
              <w:t xml:space="preserve"> новых </w:t>
            </w:r>
            <w:r>
              <w:rPr>
                <w:szCs w:val="22"/>
              </w:rPr>
              <w:t>партнеров</w:t>
            </w:r>
          </w:p>
          <w:p w:rsidR="005A5A6F" w:rsidRPr="00975C9C" w:rsidRDefault="005A5A6F" w:rsidP="00D73F02">
            <w:pPr>
              <w:spacing w:after="60"/>
              <w:jc w:val="both"/>
              <w:rPr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lastRenderedPageBreak/>
              <w:t>Организаторы:</w:t>
            </w:r>
          </w:p>
        </w:tc>
        <w:tc>
          <w:tcPr>
            <w:tcW w:w="6679" w:type="dxa"/>
          </w:tcPr>
          <w:p w:rsidR="00975C9C" w:rsidRPr="00975C9C" w:rsidRDefault="00975C9C" w:rsidP="00D73F02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  <w:shd w:val="clear" w:color="auto" w:fill="FFFFFF"/>
              </w:rPr>
              <w:t>Российское общество по неразрушающему контролю и технической диагностике (РОНКТД)</w:t>
            </w:r>
            <w:r w:rsidRPr="00975C9C">
              <w:rPr>
                <w:rStyle w:val="apple-converted-space"/>
                <w:szCs w:val="22"/>
                <w:shd w:val="clear" w:color="auto" w:fill="FFFFFF"/>
              </w:rPr>
              <w:t xml:space="preserve">, </w:t>
            </w:r>
            <w:r w:rsidRPr="00975C9C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79" w:type="dxa"/>
          </w:tcPr>
          <w:p w:rsidR="00975C9C" w:rsidRPr="00975C9C" w:rsidRDefault="00975C9C" w:rsidP="0079759E">
            <w:pPr>
              <w:tabs>
                <w:tab w:val="left" w:pos="1647"/>
                <w:tab w:val="left" w:pos="2803"/>
                <w:tab w:val="left" w:pos="2913"/>
              </w:tabs>
              <w:spacing w:after="60"/>
              <w:rPr>
                <w:rFonts w:cs="Arial"/>
                <w:bCs/>
                <w:szCs w:val="22"/>
              </w:rPr>
            </w:pPr>
            <w:r w:rsidRPr="00975C9C">
              <w:rPr>
                <w:rFonts w:cs="Arial"/>
                <w:bCs/>
                <w:szCs w:val="22"/>
              </w:rPr>
              <w:t>ЗАО «Экспоцентр»</w:t>
            </w:r>
          </w:p>
          <w:p w:rsidR="00975C9C" w:rsidRPr="00975C9C" w:rsidRDefault="00975C9C" w:rsidP="0079759E">
            <w:pPr>
              <w:tabs>
                <w:tab w:val="left" w:pos="1647"/>
                <w:tab w:val="left" w:pos="2803"/>
                <w:tab w:val="left" w:pos="2913"/>
              </w:tabs>
              <w:spacing w:after="60"/>
              <w:ind w:left="68" w:firstLine="4"/>
              <w:rPr>
                <w:rFonts w:cs="Arial"/>
                <w:bCs/>
                <w:szCs w:val="22"/>
              </w:rPr>
            </w:pPr>
          </w:p>
        </w:tc>
      </w:tr>
    </w:tbl>
    <w:p w:rsidR="00975C9C" w:rsidRPr="00975C9C" w:rsidRDefault="00975C9C" w:rsidP="00975C9C">
      <w:pPr>
        <w:spacing w:after="60"/>
      </w:pPr>
    </w:p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bCs w:val="0"/>
          <w:szCs w:val="22"/>
          <w:shd w:val="clear" w:color="auto" w:fill="FFFFFF"/>
        </w:rPr>
        <w:t xml:space="preserve">XI </w:t>
      </w:r>
      <w:r w:rsidRPr="00975C9C">
        <w:rPr>
          <w:szCs w:val="22"/>
        </w:rPr>
        <w:t>Международная специализированная выставка лазерной, оптической и оптоэлектронной техники «</w:t>
      </w:r>
      <w:proofErr w:type="spellStart"/>
      <w:r w:rsidRPr="00975C9C">
        <w:rPr>
          <w:szCs w:val="22"/>
        </w:rPr>
        <w:t>Фотоника</w:t>
      </w:r>
      <w:proofErr w:type="spellEnd"/>
      <w:r w:rsidRPr="00975C9C">
        <w:rPr>
          <w:szCs w:val="22"/>
        </w:rPr>
        <w:t xml:space="preserve">. Мир лазеров и оптики-2016». 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14-17 марта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содействие развитию отрасли, расширению международного делового сотрудничества, установление и развитие взаимовыгодных коммерческих контактов, ознакомление посетителей выставки с тенденциями и перспективами развития технологий </w:t>
            </w:r>
            <w:proofErr w:type="spellStart"/>
            <w:r w:rsidRPr="00975C9C">
              <w:rPr>
                <w:szCs w:val="22"/>
              </w:rPr>
              <w:t>фотоники</w:t>
            </w:r>
            <w:proofErr w:type="spellEnd"/>
            <w:r w:rsidRPr="00975C9C">
              <w:rPr>
                <w:szCs w:val="22"/>
              </w:rPr>
              <w:t>, премьеры и презентации новы</w:t>
            </w:r>
            <w:r w:rsidR="00D73F02">
              <w:rPr>
                <w:szCs w:val="22"/>
              </w:rPr>
              <w:t>х разработок, продуктов и услуг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  <w:r w:rsidRPr="00975C9C">
              <w:rPr>
                <w:szCs w:val="22"/>
              </w:rPr>
              <w:t>, Лазерная ассоциация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360"/>
              <w:jc w:val="both"/>
              <w:rPr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bCs w:val="0"/>
          <w:szCs w:val="22"/>
        </w:rPr>
        <w:t>«</w:t>
      </w:r>
      <w:hyperlink r:id="rId10" w:tooltip="ОБУВЬ. МИР КОЖИ-2010. ВЕСНА" w:history="1">
        <w:r w:rsidRPr="00975C9C">
          <w:rPr>
            <w:bCs w:val="0"/>
            <w:szCs w:val="22"/>
          </w:rPr>
          <w:t>ОБУВЬ. МИР КОЖИ-2016. ВЕСНА</w:t>
        </w:r>
      </w:hyperlink>
      <w:r w:rsidRPr="00975C9C">
        <w:rPr>
          <w:bCs w:val="0"/>
          <w:szCs w:val="22"/>
        </w:rPr>
        <w:t xml:space="preserve">» </w:t>
      </w:r>
      <w:r w:rsidRPr="00975C9C">
        <w:rPr>
          <w:szCs w:val="22"/>
          <w:shd w:val="clear" w:color="auto" w:fill="FFFFFF"/>
        </w:rPr>
        <w:t xml:space="preserve">XLV </w:t>
      </w:r>
      <w:r w:rsidRPr="00975C9C">
        <w:rPr>
          <w:szCs w:val="22"/>
        </w:rPr>
        <w:t>Международная выставка обуви и готовых изделий из кожи.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22 - 25 марта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содействие развитию отрасли, расширению международного делового сотрудничества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bCs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  <w:r w:rsidRPr="00975C9C">
              <w:rPr>
                <w:rStyle w:val="a7"/>
                <w:b w:val="0"/>
                <w:szCs w:val="22"/>
              </w:rPr>
              <w:t xml:space="preserve">, «Болонья </w:t>
            </w:r>
            <w:proofErr w:type="spellStart"/>
            <w:r w:rsidRPr="00975C9C">
              <w:rPr>
                <w:rStyle w:val="a7"/>
                <w:b w:val="0"/>
                <w:szCs w:val="22"/>
              </w:rPr>
              <w:t>Фьере</w:t>
            </w:r>
            <w:proofErr w:type="spellEnd"/>
            <w:r w:rsidRPr="00975C9C">
              <w:rPr>
                <w:rStyle w:val="a7"/>
                <w:b w:val="0"/>
                <w:szCs w:val="22"/>
              </w:rPr>
              <w:t>» (Италия)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975C9C" w:rsidRPr="00975C9C" w:rsidRDefault="00975C9C" w:rsidP="00975C9C">
      <w:pPr>
        <w:pStyle w:val="1"/>
        <w:numPr>
          <w:ilvl w:val="0"/>
          <w:numId w:val="0"/>
        </w:numPr>
      </w:pPr>
    </w:p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</w:rPr>
        <w:t>Х</w:t>
      </w:r>
      <w:r w:rsidRPr="00975C9C">
        <w:rPr>
          <w:szCs w:val="22"/>
          <w:lang w:val="en-US"/>
        </w:rPr>
        <w:t>III</w:t>
      </w:r>
      <w:r w:rsidRPr="00975C9C">
        <w:rPr>
          <w:szCs w:val="22"/>
        </w:rPr>
        <w:t xml:space="preserve"> БИЗНЕС-ФОРУМ  ДЛЯ СПЕЦИАЛИСТОВ ОБУВНОЙ ИНДУСТРИИ. 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  <w:lang w:val="en-US"/>
              </w:rPr>
              <w:t>22</w:t>
            </w:r>
            <w:r w:rsidRPr="00975C9C">
              <w:rPr>
                <w:szCs w:val="22"/>
              </w:rPr>
              <w:t xml:space="preserve"> </w:t>
            </w:r>
            <w:r w:rsidRPr="00975C9C">
              <w:rPr>
                <w:szCs w:val="22"/>
                <w:lang w:val="en-US"/>
              </w:rPr>
              <w:t xml:space="preserve">-25 </w:t>
            </w:r>
            <w:r w:rsidRPr="00975C9C">
              <w:rPr>
                <w:szCs w:val="22"/>
              </w:rPr>
              <w:t xml:space="preserve">марта 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консультации экспертов рынка по основным вопросам отрасли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C77393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  <w:lang w:val="en-US"/>
              </w:rPr>
            </w:pPr>
            <w:r w:rsidRPr="00975C9C">
              <w:rPr>
                <w:rFonts w:cs="Arial"/>
                <w:szCs w:val="22"/>
              </w:rPr>
              <w:t>ЗАО</w:t>
            </w:r>
            <w:r w:rsidRPr="00975C9C">
              <w:rPr>
                <w:rFonts w:cs="Arial"/>
                <w:szCs w:val="22"/>
                <w:lang w:val="en-US"/>
              </w:rPr>
              <w:t xml:space="preserve"> «</w:t>
            </w:r>
            <w:r w:rsidRPr="00975C9C">
              <w:rPr>
                <w:rFonts w:cs="Arial"/>
                <w:szCs w:val="22"/>
              </w:rPr>
              <w:t>Экспоцентр</w:t>
            </w:r>
            <w:r w:rsidRPr="00975C9C">
              <w:rPr>
                <w:rFonts w:cs="Arial"/>
                <w:szCs w:val="22"/>
                <w:lang w:val="en-US"/>
              </w:rPr>
              <w:t>»</w:t>
            </w:r>
            <w:r w:rsidRPr="00975C9C">
              <w:rPr>
                <w:szCs w:val="22"/>
                <w:lang w:val="en-US"/>
              </w:rPr>
              <w:t xml:space="preserve">, </w:t>
            </w:r>
            <w:r w:rsidRPr="00975C9C">
              <w:rPr>
                <w:szCs w:val="22"/>
              </w:rPr>
              <w:t>компания</w:t>
            </w:r>
            <w:r w:rsidRPr="00975C9C">
              <w:rPr>
                <w:szCs w:val="22"/>
                <w:lang w:val="en-US"/>
              </w:rPr>
              <w:t xml:space="preserve"> «Fashion Consulting Group», </w:t>
            </w:r>
            <w:r w:rsidRPr="00975C9C">
              <w:rPr>
                <w:szCs w:val="22"/>
              </w:rPr>
              <w:t>компания</w:t>
            </w:r>
            <w:r w:rsidRPr="00975C9C">
              <w:rPr>
                <w:szCs w:val="22"/>
                <w:lang w:val="en-US"/>
              </w:rPr>
              <w:t xml:space="preserve"> Express Russian Mail Service, </w:t>
            </w:r>
            <w:r w:rsidRPr="00975C9C">
              <w:rPr>
                <w:szCs w:val="22"/>
              </w:rPr>
              <w:t>компания</w:t>
            </w:r>
            <w:r w:rsidRPr="00975C9C">
              <w:rPr>
                <w:szCs w:val="22"/>
                <w:lang w:val="en-US"/>
              </w:rPr>
              <w:t xml:space="preserve"> Clever Fashion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  <w:lang w:val="en-US"/>
              </w:rPr>
            </w:pP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  <w:lang w:val="en-US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</w:rPr>
        <w:t>Конвенция РОАД 2016.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92"/>
        <w:gridCol w:w="6679"/>
      </w:tblGrid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79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 xml:space="preserve">12-13 апреля </w:t>
            </w:r>
          </w:p>
        </w:tc>
      </w:tr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79" w:type="dxa"/>
          </w:tcPr>
          <w:p w:rsidR="00975C9C" w:rsidRPr="00975C9C" w:rsidRDefault="00D73F02" w:rsidP="00D73F02">
            <w:pPr>
              <w:spacing w:after="60"/>
              <w:jc w:val="both"/>
              <w:rPr>
                <w:szCs w:val="22"/>
              </w:rPr>
            </w:pPr>
            <w:r>
              <w:rPr>
                <w:szCs w:val="22"/>
              </w:rPr>
              <w:t>предоставление</w:t>
            </w:r>
            <w:r w:rsidR="00975C9C" w:rsidRPr="00975C9C">
              <w:rPr>
                <w:szCs w:val="22"/>
              </w:rPr>
              <w:t xml:space="preserve"> товар</w:t>
            </w:r>
            <w:r>
              <w:rPr>
                <w:szCs w:val="22"/>
              </w:rPr>
              <w:t>ов</w:t>
            </w:r>
            <w:r w:rsidR="00975C9C" w:rsidRPr="00975C9C">
              <w:rPr>
                <w:szCs w:val="22"/>
              </w:rPr>
              <w:t xml:space="preserve"> и услуг</w:t>
            </w:r>
            <w:r>
              <w:rPr>
                <w:szCs w:val="22"/>
              </w:rPr>
              <w:t>,</w:t>
            </w:r>
            <w:r w:rsidR="00975C9C" w:rsidRPr="00975C9C">
              <w:rPr>
                <w:szCs w:val="22"/>
              </w:rPr>
              <w:t xml:space="preserve"> </w:t>
            </w:r>
            <w:r w:rsidRPr="00975C9C">
              <w:rPr>
                <w:szCs w:val="22"/>
              </w:rPr>
              <w:t>ориентированн</w:t>
            </w:r>
            <w:r>
              <w:rPr>
                <w:szCs w:val="22"/>
              </w:rPr>
              <w:t xml:space="preserve">ых на </w:t>
            </w:r>
            <w:r w:rsidR="00923CF6">
              <w:rPr>
                <w:szCs w:val="22"/>
              </w:rPr>
              <w:t>дилерские предприятия,</w:t>
            </w:r>
            <w:r w:rsidR="00975C9C" w:rsidRPr="00975C9C">
              <w:rPr>
                <w:szCs w:val="22"/>
              </w:rPr>
              <w:t xml:space="preserve"> </w:t>
            </w:r>
            <w:r w:rsidRPr="00975C9C">
              <w:rPr>
                <w:szCs w:val="22"/>
              </w:rPr>
              <w:t>способствующи</w:t>
            </w:r>
            <w:r>
              <w:rPr>
                <w:szCs w:val="22"/>
              </w:rPr>
              <w:t>х</w:t>
            </w:r>
            <w:r w:rsidRPr="00975C9C">
              <w:rPr>
                <w:szCs w:val="22"/>
              </w:rPr>
              <w:t xml:space="preserve"> росту производительности предприятия и повышению </w:t>
            </w:r>
            <w:proofErr w:type="spellStart"/>
            <w:r w:rsidRPr="00975C9C">
              <w:rPr>
                <w:szCs w:val="22"/>
              </w:rPr>
              <w:t>клиентоориентированности</w:t>
            </w:r>
            <w:proofErr w:type="spellEnd"/>
            <w:r>
              <w:rPr>
                <w:szCs w:val="22"/>
              </w:rPr>
              <w:t>;</w:t>
            </w:r>
            <w:r w:rsidR="00975C9C" w:rsidRPr="00975C9C">
              <w:rPr>
                <w:szCs w:val="22"/>
              </w:rPr>
              <w:t xml:space="preserve"> новы</w:t>
            </w:r>
            <w:r>
              <w:rPr>
                <w:szCs w:val="22"/>
              </w:rPr>
              <w:t>х</w:t>
            </w:r>
            <w:r w:rsidR="00975C9C" w:rsidRPr="00975C9C">
              <w:rPr>
                <w:szCs w:val="22"/>
              </w:rPr>
              <w:t xml:space="preserve"> технологи</w:t>
            </w:r>
            <w:r>
              <w:rPr>
                <w:szCs w:val="22"/>
              </w:rPr>
              <w:t>й</w:t>
            </w:r>
            <w:r w:rsidR="00975C9C" w:rsidRPr="00975C9C">
              <w:rPr>
                <w:szCs w:val="22"/>
              </w:rPr>
              <w:t xml:space="preserve"> ремо</w:t>
            </w:r>
            <w:r>
              <w:rPr>
                <w:szCs w:val="22"/>
              </w:rPr>
              <w:t>нта и обслуживания автомобилей</w:t>
            </w:r>
          </w:p>
        </w:tc>
      </w:tr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79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Ассоциация «Российские автомобильные дилеры», </w:t>
            </w:r>
            <w:r w:rsidRPr="00975C9C">
              <w:rPr>
                <w:rFonts w:cs="Arial"/>
                <w:bCs/>
                <w:szCs w:val="22"/>
              </w:rPr>
              <w:t>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79" w:type="dxa"/>
          </w:tcPr>
          <w:p w:rsidR="00975C9C" w:rsidRPr="00975C9C" w:rsidRDefault="00975C9C" w:rsidP="0079759E">
            <w:pPr>
              <w:tabs>
                <w:tab w:val="left" w:pos="1647"/>
                <w:tab w:val="left" w:pos="2803"/>
                <w:tab w:val="left" w:pos="2913"/>
              </w:tabs>
              <w:spacing w:after="60"/>
              <w:jc w:val="both"/>
              <w:rPr>
                <w:rFonts w:cs="Arial"/>
                <w:szCs w:val="22"/>
              </w:rPr>
            </w:pPr>
            <w:r w:rsidRPr="00975C9C">
              <w:rPr>
                <w:rFonts w:cs="Arial"/>
                <w:bCs/>
                <w:szCs w:val="22"/>
              </w:rPr>
              <w:t>ЗАО «Экспоцентр»</w:t>
            </w:r>
          </w:p>
        </w:tc>
      </w:tr>
    </w:tbl>
    <w:p w:rsidR="00975C9C" w:rsidRPr="00975C9C" w:rsidRDefault="00975C9C" w:rsidP="00975C9C"/>
    <w:p w:rsidR="00975C9C" w:rsidRPr="00975C9C" w:rsidRDefault="00D73F02" w:rsidP="00975C9C">
      <w:pPr>
        <w:pStyle w:val="1"/>
        <w:rPr>
          <w:szCs w:val="22"/>
        </w:rPr>
      </w:pPr>
      <w:r>
        <w:rPr>
          <w:bCs w:val="0"/>
          <w:szCs w:val="22"/>
        </w:rPr>
        <w:t>III</w:t>
      </w:r>
      <w:r w:rsidR="00975C9C" w:rsidRPr="00975C9C">
        <w:rPr>
          <w:bCs w:val="0"/>
          <w:szCs w:val="22"/>
        </w:rPr>
        <w:t xml:space="preserve"> Московский Международный Салон Образования (ММСО-2016)</w:t>
      </w:r>
      <w:r w:rsidR="00975C9C" w:rsidRPr="00975C9C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7"/>
        <w:gridCol w:w="6684"/>
      </w:tblGrid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 xml:space="preserve">13-16 апреля </w:t>
            </w: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lastRenderedPageBreak/>
              <w:t>Цель проведения:</w:t>
            </w:r>
          </w:p>
        </w:tc>
        <w:tc>
          <w:tcPr>
            <w:tcW w:w="6684" w:type="dxa"/>
          </w:tcPr>
          <w:p w:rsidR="00975C9C" w:rsidRPr="00975C9C" w:rsidRDefault="00975C9C" w:rsidP="00D73F02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представ</w:t>
            </w:r>
            <w:r w:rsidR="00D73F02">
              <w:rPr>
                <w:szCs w:val="22"/>
              </w:rPr>
              <w:t>ление</w:t>
            </w:r>
            <w:r w:rsidRPr="00975C9C">
              <w:rPr>
                <w:szCs w:val="22"/>
              </w:rPr>
              <w:t xml:space="preserve"> наиболее конкурентоспособны</w:t>
            </w:r>
            <w:r w:rsidR="00D73F02">
              <w:rPr>
                <w:szCs w:val="22"/>
              </w:rPr>
              <w:t>х</w:t>
            </w:r>
            <w:r w:rsidRPr="00975C9C">
              <w:rPr>
                <w:szCs w:val="22"/>
              </w:rPr>
              <w:t xml:space="preserve"> сектор</w:t>
            </w:r>
            <w:r w:rsidR="00D73F02">
              <w:rPr>
                <w:szCs w:val="22"/>
              </w:rPr>
              <w:t>ов российского образования;</w:t>
            </w:r>
          </w:p>
          <w:p w:rsidR="00975C9C" w:rsidRPr="00975C9C" w:rsidRDefault="00D73F02" w:rsidP="00D73F02">
            <w:pPr>
              <w:spacing w:after="60"/>
              <w:jc w:val="both"/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975C9C" w:rsidRPr="00975C9C">
              <w:rPr>
                <w:szCs w:val="22"/>
              </w:rPr>
              <w:t>бъедин</w:t>
            </w:r>
            <w:r>
              <w:rPr>
                <w:szCs w:val="22"/>
              </w:rPr>
              <w:t>ение</w:t>
            </w:r>
            <w:r w:rsidR="00975C9C" w:rsidRPr="00975C9C">
              <w:rPr>
                <w:szCs w:val="22"/>
              </w:rPr>
              <w:t xml:space="preserve"> </w:t>
            </w:r>
            <w:r>
              <w:rPr>
                <w:szCs w:val="22"/>
              </w:rPr>
              <w:t>специалистов</w:t>
            </w:r>
            <w:r w:rsidR="00975C9C" w:rsidRPr="00975C9C">
              <w:rPr>
                <w:szCs w:val="22"/>
              </w:rPr>
              <w:t xml:space="preserve"> разных отраслей для создания единого поля профессиональной экспертизы и сот</w:t>
            </w:r>
            <w:r>
              <w:rPr>
                <w:szCs w:val="22"/>
              </w:rPr>
              <w:t>рудничества в сфере образования;</w:t>
            </w:r>
          </w:p>
          <w:p w:rsidR="00975C9C" w:rsidRPr="00975C9C" w:rsidRDefault="00D73F02" w:rsidP="00D73F02">
            <w:pPr>
              <w:spacing w:after="60"/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  <w:r w:rsidR="00975C9C" w:rsidRPr="00975C9C">
              <w:rPr>
                <w:szCs w:val="22"/>
              </w:rPr>
              <w:t>ривлеч</w:t>
            </w:r>
            <w:r>
              <w:rPr>
                <w:szCs w:val="22"/>
              </w:rPr>
              <w:t>ение</w:t>
            </w:r>
            <w:r w:rsidR="00975C9C" w:rsidRPr="00975C9C">
              <w:rPr>
                <w:szCs w:val="22"/>
              </w:rPr>
              <w:t xml:space="preserve"> внимани</w:t>
            </w:r>
            <w:r>
              <w:rPr>
                <w:szCs w:val="22"/>
              </w:rPr>
              <w:t>я</w:t>
            </w:r>
            <w:r w:rsidR="00975C9C" w:rsidRPr="00975C9C">
              <w:rPr>
                <w:szCs w:val="22"/>
              </w:rPr>
              <w:t xml:space="preserve"> к актуальным проблемам в сфере образования – инклюзивному образованию детей с ограниченными возможностями здоровья; выявлению, поддержке и развитию одарённых детей; новым технологиям в образовании; проблеме кадрового потенциала и др.</w:t>
            </w:r>
            <w:r w:rsidR="00923CF6">
              <w:rPr>
                <w:szCs w:val="22"/>
              </w:rPr>
              <w:t>;</w:t>
            </w:r>
          </w:p>
          <w:p w:rsidR="00975C9C" w:rsidRPr="00975C9C" w:rsidRDefault="00923CF6" w:rsidP="00D73F02">
            <w:pPr>
              <w:spacing w:after="60"/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  <w:r w:rsidR="00F74FF5">
              <w:rPr>
                <w:szCs w:val="22"/>
              </w:rPr>
              <w:t>оиск</w:t>
            </w:r>
            <w:r w:rsidR="00975C9C" w:rsidRPr="00975C9C">
              <w:rPr>
                <w:szCs w:val="22"/>
              </w:rPr>
              <w:t xml:space="preserve"> новы</w:t>
            </w:r>
            <w:r w:rsidR="00F74FF5">
              <w:rPr>
                <w:szCs w:val="22"/>
              </w:rPr>
              <w:t>х</w:t>
            </w:r>
            <w:r w:rsidR="00975C9C" w:rsidRPr="00975C9C">
              <w:rPr>
                <w:szCs w:val="22"/>
              </w:rPr>
              <w:t xml:space="preserve"> проект</w:t>
            </w:r>
            <w:r w:rsidR="00F74FF5">
              <w:rPr>
                <w:szCs w:val="22"/>
              </w:rPr>
              <w:t>ов</w:t>
            </w:r>
            <w:r w:rsidR="00975C9C" w:rsidRPr="00975C9C">
              <w:rPr>
                <w:szCs w:val="22"/>
              </w:rPr>
              <w:t xml:space="preserve"> и тем для междисциплинарного и </w:t>
            </w:r>
            <w:proofErr w:type="spellStart"/>
            <w:r w:rsidR="00975C9C" w:rsidRPr="00975C9C">
              <w:rPr>
                <w:szCs w:val="22"/>
              </w:rPr>
              <w:t>межин</w:t>
            </w:r>
            <w:r w:rsidR="00F74FF5">
              <w:rPr>
                <w:szCs w:val="22"/>
              </w:rPr>
              <w:t>ституционального</w:t>
            </w:r>
            <w:proofErr w:type="spellEnd"/>
            <w:r w:rsidR="00F74FF5">
              <w:rPr>
                <w:szCs w:val="22"/>
              </w:rPr>
              <w:t xml:space="preserve"> сотрудничества;</w:t>
            </w:r>
          </w:p>
          <w:p w:rsidR="00975C9C" w:rsidRPr="00975C9C" w:rsidRDefault="00F74FF5" w:rsidP="00F74FF5">
            <w:pPr>
              <w:spacing w:after="60"/>
              <w:jc w:val="both"/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975C9C" w:rsidRPr="00975C9C">
              <w:rPr>
                <w:szCs w:val="22"/>
              </w:rPr>
              <w:t>предел</w:t>
            </w:r>
            <w:r>
              <w:rPr>
                <w:szCs w:val="22"/>
              </w:rPr>
              <w:t>ение</w:t>
            </w:r>
            <w:r w:rsidR="00975C9C" w:rsidRPr="00975C9C">
              <w:rPr>
                <w:szCs w:val="22"/>
              </w:rPr>
              <w:t xml:space="preserve"> точ</w:t>
            </w:r>
            <w:r>
              <w:rPr>
                <w:szCs w:val="22"/>
              </w:rPr>
              <w:t>ек</w:t>
            </w:r>
            <w:r w:rsidR="00975C9C" w:rsidRPr="00975C9C">
              <w:rPr>
                <w:szCs w:val="22"/>
              </w:rPr>
              <w:t xml:space="preserve"> роста д</w:t>
            </w:r>
            <w:r>
              <w:rPr>
                <w:szCs w:val="22"/>
              </w:rPr>
              <w:t>ля дальнейшего развития отрасли</w:t>
            </w: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975C9C" w:rsidRPr="00975C9C" w:rsidRDefault="00975C9C" w:rsidP="00D73F02">
            <w:pPr>
              <w:spacing w:after="60"/>
              <w:jc w:val="both"/>
              <w:rPr>
                <w:szCs w:val="22"/>
                <w:shd w:val="clear" w:color="auto" w:fill="FFFFFF"/>
              </w:rPr>
            </w:pPr>
            <w:r w:rsidRPr="00975C9C">
              <w:rPr>
                <w:szCs w:val="22"/>
                <w:shd w:val="clear" w:color="auto" w:fill="FFFFFF"/>
              </w:rPr>
              <w:t>Министерство образования и науки РФ, 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975C9C" w:rsidRPr="00975C9C" w:rsidRDefault="00975C9C" w:rsidP="00D73F02">
            <w:pPr>
              <w:tabs>
                <w:tab w:val="left" w:pos="1647"/>
                <w:tab w:val="left" w:pos="2803"/>
                <w:tab w:val="left" w:pos="2913"/>
              </w:tabs>
              <w:spacing w:after="60"/>
              <w:jc w:val="both"/>
              <w:rPr>
                <w:rFonts w:cs="Arial"/>
                <w:szCs w:val="22"/>
              </w:rPr>
            </w:pPr>
            <w:r w:rsidRPr="00975C9C">
              <w:rPr>
                <w:rFonts w:cs="Arial"/>
                <w:bCs/>
                <w:szCs w:val="22"/>
              </w:rPr>
              <w:t>ЗАО «Экспоцентр»</w:t>
            </w:r>
          </w:p>
        </w:tc>
      </w:tr>
    </w:tbl>
    <w:p w:rsid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  <w:lang w:val="en-US"/>
        </w:rPr>
        <w:t>XVI</w:t>
      </w:r>
      <w:r w:rsidRPr="00975C9C">
        <w:rPr>
          <w:szCs w:val="22"/>
        </w:rPr>
        <w:t xml:space="preserve"> Международная выставка оборудования и технологий для нефтегазового комплекса </w:t>
      </w:r>
      <w:r w:rsidRPr="00975C9C">
        <w:rPr>
          <w:kern w:val="36"/>
          <w:szCs w:val="22"/>
        </w:rPr>
        <w:t>«Нефтегаз-2016»</w:t>
      </w:r>
      <w:r w:rsidRPr="00975C9C">
        <w:rPr>
          <w:szCs w:val="22"/>
        </w:rPr>
        <w:t>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92"/>
        <w:gridCol w:w="6679"/>
      </w:tblGrid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79" w:type="dxa"/>
          </w:tcPr>
          <w:p w:rsidR="00975C9C" w:rsidRPr="00975C9C" w:rsidRDefault="00F74FF5" w:rsidP="0079759E">
            <w:pPr>
              <w:spacing w:after="60"/>
              <w:jc w:val="both"/>
              <w:rPr>
                <w:szCs w:val="22"/>
              </w:rPr>
            </w:pPr>
            <w:r>
              <w:rPr>
                <w:szCs w:val="22"/>
              </w:rPr>
              <w:t>18-</w:t>
            </w:r>
            <w:r w:rsidR="00975C9C" w:rsidRPr="00975C9C">
              <w:rPr>
                <w:szCs w:val="22"/>
              </w:rPr>
              <w:t xml:space="preserve">21 апреля </w:t>
            </w:r>
          </w:p>
        </w:tc>
      </w:tr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79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содействие развитию и модернизации нефтегазовой отрасли в России, ознакомление российских производителей с новейшими отраслевыми технологиями и оборудованием, продвижение отечественной продукции на</w:t>
            </w:r>
            <w:r w:rsidR="00E81325">
              <w:rPr>
                <w:szCs w:val="22"/>
              </w:rPr>
              <w:t xml:space="preserve"> внутреннем и внешнем рынках</w:t>
            </w:r>
          </w:p>
        </w:tc>
      </w:tr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79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 xml:space="preserve">ЗАО «Экспоцентр», «Мессе Дюссельдорф </w:t>
            </w:r>
            <w:proofErr w:type="spellStart"/>
            <w:r w:rsidRPr="00975C9C">
              <w:rPr>
                <w:szCs w:val="22"/>
              </w:rPr>
              <w:t>ГмбХ</w:t>
            </w:r>
            <w:proofErr w:type="spellEnd"/>
            <w:r w:rsidRPr="00975C9C">
              <w:rPr>
                <w:szCs w:val="22"/>
              </w:rPr>
              <w:t>»</w:t>
            </w:r>
          </w:p>
        </w:tc>
      </w:tr>
      <w:tr w:rsidR="00975C9C" w:rsidRPr="00975C9C" w:rsidTr="0079759E">
        <w:trPr>
          <w:cantSplit/>
        </w:trPr>
        <w:tc>
          <w:tcPr>
            <w:tcW w:w="289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79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 xml:space="preserve">ЗАО «Экспоцентр» </w:t>
            </w:r>
          </w:p>
        </w:tc>
      </w:tr>
    </w:tbl>
    <w:p w:rsidR="00975C9C" w:rsidRPr="00975C9C" w:rsidRDefault="00975C9C" w:rsidP="00975C9C"/>
    <w:p w:rsidR="00975C9C" w:rsidRPr="00975C9C" w:rsidRDefault="00F74FF5" w:rsidP="00975C9C">
      <w:pPr>
        <w:pStyle w:val="1"/>
        <w:rPr>
          <w:szCs w:val="22"/>
        </w:rPr>
      </w:pPr>
      <w:r w:rsidRPr="00975C9C">
        <w:rPr>
          <w:szCs w:val="22"/>
          <w:lang w:val="en-US"/>
        </w:rPr>
        <w:t>X</w:t>
      </w:r>
      <w:r w:rsidR="00975C9C" w:rsidRPr="00975C9C">
        <w:rPr>
          <w:szCs w:val="22"/>
          <w:lang w:val="en-US"/>
        </w:rPr>
        <w:t>IX</w:t>
      </w:r>
      <w:r w:rsidR="00975C9C" w:rsidRPr="00975C9C">
        <w:rPr>
          <w:szCs w:val="22"/>
        </w:rPr>
        <w:t xml:space="preserve"> Международная специализированная выставка резинотехнических изделий, шин, технологий для их производства, сырья и оборудования ШИНЫ, РТИ И КАУЧУКИ-2016.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>18-21 апреля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содействие развитию отрасли в России, ознакомление российских производителей с новейшими зарубежными разработками, продвижение отечественной продукции на внутреннем и внешнем рынках, внедрение перспективных инновационных решений, установление партнерских связей и заключение торговых сделок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  <w:lang w:val="en-US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</w:tr>
    </w:tbl>
    <w:p w:rsidR="00975C9C" w:rsidRDefault="00975C9C" w:rsidP="00975C9C"/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szCs w:val="22"/>
          <w:lang w:val="en-US"/>
        </w:rPr>
        <w:t>VI</w:t>
      </w:r>
      <w:r w:rsidRPr="00975C9C">
        <w:rPr>
          <w:szCs w:val="22"/>
        </w:rPr>
        <w:t xml:space="preserve"> Всероссийская конференция каучук и резина.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2"/>
        <w:gridCol w:w="6689"/>
      </w:tblGrid>
      <w:tr w:rsidR="00975C9C" w:rsidRPr="00975C9C" w:rsidTr="0079759E">
        <w:trPr>
          <w:cantSplit/>
        </w:trPr>
        <w:tc>
          <w:tcPr>
            <w:tcW w:w="288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9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>19-20 апреля</w:t>
            </w:r>
          </w:p>
        </w:tc>
      </w:tr>
      <w:tr w:rsidR="00975C9C" w:rsidRPr="00975C9C" w:rsidTr="0079759E">
        <w:trPr>
          <w:cantSplit/>
        </w:trPr>
        <w:tc>
          <w:tcPr>
            <w:tcW w:w="288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9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содействие развитию отрасли в России, ознакомление российских производителей с новейшими зарубежными разработками, продвижение отечественной продукции на внутреннем и внешнем рынках, внедрение перспективных инновационных решений, установление партнерских связей и заключение торговых сделок</w:t>
            </w:r>
          </w:p>
        </w:tc>
      </w:tr>
      <w:tr w:rsidR="00975C9C" w:rsidRPr="00975C9C" w:rsidTr="0079759E">
        <w:trPr>
          <w:cantSplit/>
        </w:trPr>
        <w:tc>
          <w:tcPr>
            <w:tcW w:w="288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9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ООО НИИЭМИ, МИТХТ им. М.В. Ломоносова, </w:t>
            </w: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2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9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ЗАО «Экспоцентр»</w:t>
            </w:r>
          </w:p>
        </w:tc>
      </w:tr>
    </w:tbl>
    <w:p w:rsidR="00975C9C" w:rsidRPr="00975C9C" w:rsidRDefault="00975C9C" w:rsidP="00975C9C">
      <w:pPr>
        <w:pStyle w:val="1"/>
        <w:rPr>
          <w:szCs w:val="22"/>
        </w:rPr>
      </w:pPr>
      <w:r w:rsidRPr="00975C9C">
        <w:rPr>
          <w:bCs w:val="0"/>
          <w:szCs w:val="22"/>
          <w:lang w:val="en-US"/>
        </w:rPr>
        <w:lastRenderedPageBreak/>
        <w:t>Expopriority-2016</w:t>
      </w:r>
      <w:r w:rsidRPr="00975C9C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7"/>
        <w:gridCol w:w="6684"/>
      </w:tblGrid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szCs w:val="22"/>
              </w:rPr>
              <w:t>24 апреля</w:t>
            </w: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pStyle w:val="ae"/>
              <w:jc w:val="both"/>
              <w:rPr>
                <w:rFonts w:ascii="Arial" w:hAnsi="Arial" w:cs="Arial"/>
              </w:rPr>
            </w:pPr>
            <w:r w:rsidRPr="00975C9C">
              <w:rPr>
                <w:rFonts w:ascii="Arial" w:hAnsi="Arial" w:cs="Arial"/>
              </w:rPr>
              <w:t>содействие использованию интеллектуальной собственности в интересах  экономического развития России;</w:t>
            </w:r>
          </w:p>
          <w:p w:rsidR="00975C9C" w:rsidRPr="00975C9C" w:rsidRDefault="00975C9C" w:rsidP="0079759E">
            <w:pPr>
              <w:pStyle w:val="ae"/>
              <w:jc w:val="both"/>
              <w:rPr>
                <w:rFonts w:ascii="Arial" w:hAnsi="Arial" w:cs="Arial"/>
              </w:rPr>
            </w:pPr>
            <w:r w:rsidRPr="00975C9C">
              <w:rPr>
                <w:rFonts w:ascii="Arial" w:hAnsi="Arial" w:cs="Arial"/>
              </w:rPr>
              <w:t>развитие международного сотрудничества в сфере охраны прав на интеллектуальную собственность;</w:t>
            </w:r>
          </w:p>
          <w:p w:rsidR="00975C9C" w:rsidRPr="00975C9C" w:rsidRDefault="00975C9C" w:rsidP="0079759E">
            <w:pPr>
              <w:pStyle w:val="ae"/>
              <w:jc w:val="both"/>
              <w:rPr>
                <w:rFonts w:ascii="Arial" w:hAnsi="Arial" w:cs="Arial"/>
              </w:rPr>
            </w:pPr>
            <w:r w:rsidRPr="00975C9C">
              <w:rPr>
                <w:rFonts w:ascii="Arial" w:hAnsi="Arial" w:cs="Arial"/>
              </w:rPr>
              <w:t>содействие коммерциализации запатентованных высокотехнологичных продуктов и технологий;</w:t>
            </w:r>
          </w:p>
          <w:p w:rsidR="00975C9C" w:rsidRPr="00975C9C" w:rsidRDefault="00975C9C" w:rsidP="0079759E">
            <w:pPr>
              <w:pStyle w:val="ae"/>
              <w:jc w:val="both"/>
              <w:rPr>
                <w:rFonts w:ascii="Arial" w:hAnsi="Arial" w:cs="Arial"/>
              </w:rPr>
            </w:pPr>
            <w:r w:rsidRPr="00975C9C">
              <w:rPr>
                <w:rFonts w:ascii="Arial" w:hAnsi="Arial" w:cs="Arial"/>
              </w:rPr>
              <w:t>привлечение инвестиций в инновационный сектор экономики;</w:t>
            </w:r>
          </w:p>
          <w:p w:rsidR="00975C9C" w:rsidRPr="00975C9C" w:rsidRDefault="00975C9C" w:rsidP="0079759E">
            <w:pPr>
              <w:pStyle w:val="ae"/>
              <w:jc w:val="both"/>
              <w:rPr>
                <w:rFonts w:ascii="Arial" w:hAnsi="Arial" w:cs="Arial"/>
              </w:rPr>
            </w:pPr>
            <w:r w:rsidRPr="00975C9C">
              <w:rPr>
                <w:rFonts w:ascii="Arial" w:hAnsi="Arial" w:cs="Arial"/>
              </w:rPr>
              <w:t>популяризация и стимулирование творчества, изобретательства, новаторства;</w:t>
            </w:r>
          </w:p>
          <w:p w:rsidR="00975C9C" w:rsidRPr="00975C9C" w:rsidRDefault="00975C9C" w:rsidP="0079759E">
            <w:pPr>
              <w:pStyle w:val="ae"/>
              <w:jc w:val="both"/>
              <w:rPr>
                <w:rFonts w:ascii="Arial" w:hAnsi="Arial" w:cs="Arial"/>
              </w:rPr>
            </w:pPr>
            <w:r w:rsidRPr="00975C9C">
              <w:rPr>
                <w:rFonts w:ascii="Arial" w:hAnsi="Arial" w:cs="Arial"/>
              </w:rPr>
              <w:t>привлечение внимания широких деловых кругов к необходимости защиты интеллектуальной собственности;</w:t>
            </w:r>
          </w:p>
          <w:p w:rsidR="00975C9C" w:rsidRPr="00975C9C" w:rsidRDefault="00975C9C" w:rsidP="0079759E">
            <w:pPr>
              <w:pStyle w:val="ae"/>
              <w:jc w:val="both"/>
              <w:rPr>
                <w:rFonts w:ascii="Arial" w:hAnsi="Arial" w:cs="Arial"/>
              </w:rPr>
            </w:pPr>
            <w:r w:rsidRPr="00975C9C">
              <w:rPr>
                <w:rFonts w:ascii="Arial" w:hAnsi="Arial" w:cs="Arial"/>
              </w:rPr>
              <w:t>укрепление имиджа ЦВК «Экспоцентр» как территории с высоким уровнем инвестиционной активности;</w:t>
            </w:r>
          </w:p>
          <w:p w:rsidR="00975C9C" w:rsidRPr="00975C9C" w:rsidRDefault="00975C9C" w:rsidP="00F74FF5">
            <w:pPr>
              <w:spacing w:after="60"/>
              <w:jc w:val="both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продвижение роли системы ТПП в поддержке инноваци</w:t>
            </w:r>
            <w:r w:rsidR="00F74FF5">
              <w:rPr>
                <w:rFonts w:cs="Arial"/>
                <w:szCs w:val="22"/>
              </w:rPr>
              <w:t>й</w:t>
            </w: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  <w:szCs w:val="22"/>
              </w:rPr>
            </w:pPr>
            <w:r w:rsidRPr="00975C9C">
              <w:rPr>
                <w:szCs w:val="22"/>
              </w:rPr>
              <w:t>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7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975C9C" w:rsidRPr="00975C9C" w:rsidRDefault="00975C9C" w:rsidP="0079759E">
            <w:pPr>
              <w:tabs>
                <w:tab w:val="left" w:pos="1647"/>
                <w:tab w:val="left" w:pos="2803"/>
                <w:tab w:val="left" w:pos="2913"/>
              </w:tabs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bCs/>
                <w:szCs w:val="22"/>
              </w:rPr>
              <w:t>ЗАО «Экспоцентр»</w:t>
            </w:r>
          </w:p>
        </w:tc>
      </w:tr>
    </w:tbl>
    <w:p w:rsidR="00CB7B57" w:rsidRPr="00975C9C" w:rsidRDefault="00CB7B57" w:rsidP="00D90022"/>
    <w:p w:rsidR="00C733B2" w:rsidRPr="00975C9C" w:rsidRDefault="00C462F9" w:rsidP="00C733B2">
      <w:pPr>
        <w:pStyle w:val="1"/>
        <w:rPr>
          <w:szCs w:val="22"/>
        </w:rPr>
      </w:pPr>
      <w:r w:rsidRPr="00975C9C">
        <w:rPr>
          <w:szCs w:val="22"/>
          <w:shd w:val="clear" w:color="auto" w:fill="FFFFFF"/>
        </w:rPr>
        <w:t xml:space="preserve">XXVIII </w:t>
      </w:r>
      <w:r w:rsidRPr="00975C9C">
        <w:rPr>
          <w:szCs w:val="22"/>
        </w:rPr>
        <w:t>Международная выставка телекоммуникационного оборудования, систем управления, информационных технологий, услуг связи и средств коммуникаций «Связь. Информационно-коммуникационные технологии-2016»</w:t>
      </w:r>
      <w:r w:rsidR="00C733B2" w:rsidRPr="00975C9C">
        <w:rPr>
          <w:szCs w:val="22"/>
        </w:rPr>
        <w:t xml:space="preserve">. 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B20A6F">
        <w:trPr>
          <w:cantSplit/>
        </w:trPr>
        <w:tc>
          <w:tcPr>
            <w:tcW w:w="2887" w:type="dxa"/>
          </w:tcPr>
          <w:p w:rsidR="00C462F9" w:rsidRPr="00975C9C" w:rsidRDefault="00C462F9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C462F9" w:rsidRPr="00975C9C" w:rsidRDefault="00C462F9" w:rsidP="00F74FF5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10-13 мая </w:t>
            </w:r>
          </w:p>
        </w:tc>
        <w:tc>
          <w:tcPr>
            <w:tcW w:w="6684" w:type="dxa"/>
          </w:tcPr>
          <w:p w:rsidR="00C462F9" w:rsidRPr="00975C9C" w:rsidRDefault="00C462F9" w:rsidP="00B20A6F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C462F9" w:rsidRPr="00975C9C" w:rsidRDefault="00C462F9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C462F9" w:rsidRPr="00975C9C" w:rsidRDefault="00C462F9" w:rsidP="00C462F9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развитие рынков телекоммуника</w:t>
            </w:r>
            <w:r w:rsidR="00F74FF5">
              <w:rPr>
                <w:szCs w:val="22"/>
              </w:rPr>
              <w:t>ций и информационных технологий; о</w:t>
            </w:r>
            <w:r w:rsidRPr="00975C9C">
              <w:rPr>
                <w:szCs w:val="22"/>
              </w:rPr>
              <w:t>бсуждение актуальных вопросов и пе</w:t>
            </w:r>
            <w:r w:rsidR="00F74FF5">
              <w:rPr>
                <w:szCs w:val="22"/>
              </w:rPr>
              <w:t>рспектив отрасли; р</w:t>
            </w:r>
            <w:r w:rsidRPr="00975C9C">
              <w:rPr>
                <w:szCs w:val="22"/>
              </w:rPr>
              <w:t>асширение международного делового сотрудничества, установление и развитие взаимовыгодных коммерческих контактов, ознакомление посетителей выставки с тенденциями и перспективами развития информационно-коммуникационных технологий, премьеры и презентации новых разработок, продуктов и услуг.</w:t>
            </w:r>
          </w:p>
        </w:tc>
        <w:tc>
          <w:tcPr>
            <w:tcW w:w="6684" w:type="dxa"/>
          </w:tcPr>
          <w:p w:rsidR="00C462F9" w:rsidRPr="00975C9C" w:rsidRDefault="00C462F9" w:rsidP="00B20A6F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C733B2" w:rsidRPr="00975C9C" w:rsidRDefault="00C733B2" w:rsidP="00C462F9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C733B2" w:rsidRPr="00975C9C" w:rsidTr="00B20A6F">
        <w:trPr>
          <w:cantSplit/>
        </w:trPr>
        <w:tc>
          <w:tcPr>
            <w:tcW w:w="2887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C733B2" w:rsidRPr="00975C9C" w:rsidRDefault="00C733B2" w:rsidP="00B20A6F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C733B2" w:rsidRPr="00975C9C" w:rsidRDefault="00C733B2" w:rsidP="00B20A6F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C733B2" w:rsidRPr="00975C9C" w:rsidRDefault="00C733B2" w:rsidP="002B2D1A"/>
    <w:p w:rsidR="00C733B2" w:rsidRPr="00975C9C" w:rsidRDefault="00AF18C2" w:rsidP="00C733B2">
      <w:pPr>
        <w:pStyle w:val="1"/>
        <w:rPr>
          <w:szCs w:val="22"/>
        </w:rPr>
      </w:pPr>
      <w:r w:rsidRPr="00975C9C">
        <w:rPr>
          <w:szCs w:val="22"/>
          <w:shd w:val="clear" w:color="auto" w:fill="FFFFFF"/>
        </w:rPr>
        <w:t xml:space="preserve">VIII </w:t>
      </w:r>
      <w:r w:rsidRPr="00975C9C">
        <w:rPr>
          <w:szCs w:val="22"/>
        </w:rPr>
        <w:t>Международная выставка навигационных систем, технологий и услуг – НАВИТЕХ-2016</w:t>
      </w:r>
      <w:r w:rsidR="00C733B2" w:rsidRPr="00975C9C">
        <w:rPr>
          <w:szCs w:val="22"/>
        </w:rPr>
        <w:t>.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B20A6F">
        <w:trPr>
          <w:cantSplit/>
        </w:trPr>
        <w:tc>
          <w:tcPr>
            <w:tcW w:w="2887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AF18C2" w:rsidRPr="00975C9C" w:rsidRDefault="00AF18C2" w:rsidP="00AF18C2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 xml:space="preserve">10-13 мая </w:t>
            </w:r>
          </w:p>
        </w:tc>
        <w:tc>
          <w:tcPr>
            <w:tcW w:w="6684" w:type="dxa"/>
          </w:tcPr>
          <w:p w:rsidR="00AF18C2" w:rsidRPr="00975C9C" w:rsidRDefault="00AF18C2" w:rsidP="00B20A6F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AF18C2" w:rsidRPr="00975C9C" w:rsidRDefault="00AF18C2" w:rsidP="00AF18C2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установление и развитие взаимовыгодных коммерческих контактов, развитие бизнеса российских  предприятий, запуск новых проектов, ознакомление с мировыми тенденциями и перспективами развития навигационных систем, технологий и услуг в бизнесе</w:t>
            </w:r>
          </w:p>
        </w:tc>
        <w:tc>
          <w:tcPr>
            <w:tcW w:w="6684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C733B2" w:rsidRPr="00975C9C" w:rsidRDefault="00A811F1" w:rsidP="00AF18C2">
            <w:pPr>
              <w:spacing w:after="60"/>
              <w:jc w:val="both"/>
              <w:rPr>
                <w:rFonts w:cs="Arial"/>
                <w:szCs w:val="22"/>
                <w:shd w:val="clear" w:color="auto" w:fill="FFFFFF"/>
              </w:rPr>
            </w:pPr>
            <w:r w:rsidRPr="00975C9C">
              <w:rPr>
                <w:rFonts w:cs="Arial"/>
                <w:szCs w:val="22"/>
                <w:shd w:val="clear" w:color="auto" w:fill="FFFFFF"/>
              </w:rPr>
              <w:t>ЗАО</w:t>
            </w:r>
            <w:r w:rsidR="00C733B2" w:rsidRPr="00975C9C">
              <w:rPr>
                <w:rFonts w:cs="Arial"/>
                <w:szCs w:val="22"/>
                <w:shd w:val="clear" w:color="auto" w:fill="FFFFFF"/>
              </w:rPr>
              <w:t xml:space="preserve"> «Экспоцентр»</w:t>
            </w:r>
          </w:p>
        </w:tc>
        <w:tc>
          <w:tcPr>
            <w:tcW w:w="6684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C733B2" w:rsidRPr="00975C9C" w:rsidTr="00B20A6F">
        <w:trPr>
          <w:cantSplit/>
        </w:trPr>
        <w:tc>
          <w:tcPr>
            <w:tcW w:w="2887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C733B2" w:rsidRPr="00975C9C" w:rsidRDefault="00C733B2" w:rsidP="00B20A6F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C733B2" w:rsidRPr="00975C9C" w:rsidRDefault="00C733B2" w:rsidP="00B20A6F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C733B2" w:rsidRPr="00975C9C" w:rsidRDefault="00C733B2" w:rsidP="00C733B2"/>
    <w:p w:rsidR="00C733B2" w:rsidRPr="00975C9C" w:rsidRDefault="00AF18C2" w:rsidP="00C733B2">
      <w:pPr>
        <w:pStyle w:val="1"/>
        <w:rPr>
          <w:szCs w:val="22"/>
        </w:rPr>
      </w:pPr>
      <w:r w:rsidRPr="00975C9C">
        <w:rPr>
          <w:bCs w:val="0"/>
          <w:szCs w:val="22"/>
        </w:rPr>
        <w:t xml:space="preserve">IX Международный навигационный форум в рамках </w:t>
      </w:r>
      <w:r w:rsidRPr="00975C9C">
        <w:rPr>
          <w:szCs w:val="22"/>
          <w:shd w:val="clear" w:color="auto" w:fill="FFFFFF"/>
        </w:rPr>
        <w:t>VIII</w:t>
      </w:r>
      <w:r w:rsidRPr="00975C9C">
        <w:rPr>
          <w:szCs w:val="22"/>
        </w:rPr>
        <w:t xml:space="preserve"> Международной выставки навигационных систем, технологий и услуг – НАВИТЕХ-2016</w:t>
      </w:r>
      <w:r w:rsidR="00C733B2" w:rsidRPr="00975C9C">
        <w:rPr>
          <w:szCs w:val="22"/>
        </w:rPr>
        <w:t>.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B20A6F">
        <w:trPr>
          <w:cantSplit/>
        </w:trPr>
        <w:tc>
          <w:tcPr>
            <w:tcW w:w="2887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AF18C2" w:rsidRPr="00975C9C" w:rsidRDefault="00AF18C2" w:rsidP="00AF18C2">
            <w:pPr>
              <w:spacing w:after="60"/>
              <w:rPr>
                <w:rFonts w:eastAsiaTheme="minorHAnsi"/>
                <w:szCs w:val="22"/>
                <w:lang w:eastAsia="en-US"/>
              </w:rPr>
            </w:pPr>
            <w:r w:rsidRPr="00975C9C">
              <w:rPr>
                <w:szCs w:val="22"/>
              </w:rPr>
              <w:t xml:space="preserve">11-12 мая </w:t>
            </w:r>
          </w:p>
        </w:tc>
        <w:tc>
          <w:tcPr>
            <w:tcW w:w="6684" w:type="dxa"/>
          </w:tcPr>
          <w:p w:rsidR="00AF18C2" w:rsidRPr="00975C9C" w:rsidRDefault="00AF18C2" w:rsidP="00B20A6F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lastRenderedPageBreak/>
              <w:t>Цель проведения:</w:t>
            </w:r>
          </w:p>
        </w:tc>
        <w:tc>
          <w:tcPr>
            <w:tcW w:w="6684" w:type="dxa"/>
          </w:tcPr>
          <w:p w:rsidR="00AF18C2" w:rsidRPr="00975C9C" w:rsidRDefault="00AF18C2" w:rsidP="00AF18C2">
            <w:pPr>
              <w:spacing w:after="60"/>
              <w:jc w:val="both"/>
              <w:rPr>
                <w:rFonts w:ascii="Calibri" w:eastAsiaTheme="minorHAnsi" w:hAnsi="Calibri"/>
                <w:szCs w:val="22"/>
                <w:lang w:eastAsia="en-US"/>
              </w:rPr>
            </w:pPr>
            <w:r w:rsidRPr="00975C9C">
              <w:rPr>
                <w:szCs w:val="22"/>
              </w:rPr>
              <w:t>встреча ведущих российских и зарубежных экспертов навигационной отрасли с целью обсуждения актуальных вопросов, тенденций развития навигационного рынка в России, обмен опытом применения навигационных технологий и услуг в различных отраслях.</w:t>
            </w:r>
          </w:p>
        </w:tc>
        <w:tc>
          <w:tcPr>
            <w:tcW w:w="6684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AF18C2" w:rsidRPr="00975C9C" w:rsidRDefault="00AF18C2" w:rsidP="00AF18C2">
            <w:pPr>
              <w:spacing w:after="60"/>
              <w:jc w:val="both"/>
              <w:rPr>
                <w:rFonts w:eastAsiaTheme="minorHAnsi"/>
                <w:szCs w:val="22"/>
                <w:lang w:eastAsia="en-US"/>
              </w:rPr>
            </w:pPr>
            <w:r w:rsidRPr="00975C9C">
              <w:rPr>
                <w:szCs w:val="22"/>
              </w:rPr>
              <w:t xml:space="preserve">Ассоциация разработчиков, производителей и потребителей оборудования и приложений на основе глобальных навигационных спутниковых систем «ГЛОНАСС/ГНСС-Форум», </w:t>
            </w: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C733B2" w:rsidRPr="00975C9C" w:rsidTr="00B20A6F">
        <w:trPr>
          <w:cantSplit/>
        </w:trPr>
        <w:tc>
          <w:tcPr>
            <w:tcW w:w="2887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C733B2" w:rsidRPr="00975C9C" w:rsidRDefault="00C733B2" w:rsidP="00AF18C2">
            <w:pPr>
              <w:spacing w:after="60"/>
              <w:rPr>
                <w:rFonts w:eastAsia="Calibri" w:cs="Arial"/>
                <w:szCs w:val="22"/>
                <w:lang w:val="en-US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C733B2" w:rsidRPr="00975C9C" w:rsidRDefault="00C733B2" w:rsidP="00B20A6F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C733B2" w:rsidRPr="00975C9C" w:rsidRDefault="00C733B2" w:rsidP="00C733B2"/>
    <w:p w:rsidR="00C733B2" w:rsidRPr="00975C9C" w:rsidRDefault="00AF18C2" w:rsidP="00C733B2">
      <w:pPr>
        <w:pStyle w:val="1"/>
        <w:rPr>
          <w:szCs w:val="22"/>
        </w:rPr>
      </w:pPr>
      <w:r w:rsidRPr="00975C9C">
        <w:rPr>
          <w:szCs w:val="22"/>
        </w:rPr>
        <w:t>ХХ</w:t>
      </w:r>
      <w:r w:rsidR="00C733B2" w:rsidRPr="00975C9C">
        <w:rPr>
          <w:szCs w:val="22"/>
          <w:lang w:val="en-US"/>
        </w:rPr>
        <w:t>II</w:t>
      </w:r>
      <w:r w:rsidR="00C733B2" w:rsidRPr="00975C9C">
        <w:rPr>
          <w:szCs w:val="22"/>
        </w:rPr>
        <w:t xml:space="preserve"> </w:t>
      </w:r>
      <w:r w:rsidRPr="00975C9C">
        <w:rPr>
          <w:szCs w:val="22"/>
        </w:rPr>
        <w:t>Международная выставка транспортных технологий, логистических решений, сервиса и услуг – СИСТЕМЫ ТРАНСПОРТА И ЛОГИСТИКИ-2016</w:t>
      </w:r>
      <w:r w:rsidR="00C733B2" w:rsidRPr="00975C9C">
        <w:rPr>
          <w:szCs w:val="22"/>
        </w:rPr>
        <w:t xml:space="preserve">. 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B20A6F">
        <w:trPr>
          <w:cantSplit/>
        </w:trPr>
        <w:tc>
          <w:tcPr>
            <w:tcW w:w="2887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AF18C2" w:rsidRPr="00975C9C" w:rsidRDefault="00AF18C2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 xml:space="preserve">10-13 мая </w:t>
            </w:r>
          </w:p>
        </w:tc>
        <w:tc>
          <w:tcPr>
            <w:tcW w:w="6684" w:type="dxa"/>
          </w:tcPr>
          <w:p w:rsidR="00AF18C2" w:rsidRPr="00975C9C" w:rsidRDefault="00AF18C2" w:rsidP="00B20A6F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AF18C2" w:rsidRPr="00975C9C" w:rsidRDefault="00AF18C2" w:rsidP="0079759E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>развитие и повышение конкурентоспособности российской логистической отрасли, ознакомление посетителей выставки с новейшими технологиями в логистике и лучшим мировым опытом их применения, тенденциями и перспективам</w:t>
            </w:r>
            <w:r w:rsidR="00F74FF5">
              <w:rPr>
                <w:szCs w:val="22"/>
              </w:rPr>
              <w:t>и развития логистического рынка; у</w:t>
            </w:r>
            <w:r w:rsidRPr="00975C9C">
              <w:rPr>
                <w:szCs w:val="22"/>
              </w:rPr>
              <w:t>становление и развитие взаимовыгодных деловых контактов, расширени</w:t>
            </w:r>
            <w:r w:rsidR="00F74FF5">
              <w:rPr>
                <w:szCs w:val="22"/>
              </w:rPr>
              <w:t>е международного сотрудничества</w:t>
            </w:r>
          </w:p>
        </w:tc>
        <w:tc>
          <w:tcPr>
            <w:tcW w:w="6684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C733B2" w:rsidRPr="00975C9C" w:rsidRDefault="00C733B2" w:rsidP="00F74FF5">
            <w:pPr>
              <w:tabs>
                <w:tab w:val="left" w:pos="1647"/>
                <w:tab w:val="left" w:pos="2803"/>
                <w:tab w:val="left" w:pos="2913"/>
              </w:tabs>
              <w:spacing w:after="24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</w:t>
            </w:r>
            <w:r w:rsidR="00DB62D7" w:rsidRPr="00975C9C">
              <w:rPr>
                <w:rFonts w:cs="Arial"/>
                <w:szCs w:val="22"/>
              </w:rPr>
              <w:t>»</w:t>
            </w:r>
            <w:r w:rsidRPr="00975C9C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6684" w:type="dxa"/>
          </w:tcPr>
          <w:p w:rsidR="00C733B2" w:rsidRPr="00975C9C" w:rsidRDefault="00C733B2" w:rsidP="00B20A6F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975C9C" w:rsidRPr="00975C9C" w:rsidRDefault="00F74FF5" w:rsidP="00975C9C">
      <w:pPr>
        <w:pStyle w:val="1"/>
        <w:rPr>
          <w:szCs w:val="22"/>
        </w:rPr>
      </w:pPr>
      <w:r>
        <w:rPr>
          <w:szCs w:val="22"/>
          <w:lang w:val="en-US"/>
        </w:rPr>
        <w:t>XVII</w:t>
      </w:r>
      <w:r>
        <w:rPr>
          <w:szCs w:val="22"/>
        </w:rPr>
        <w:t xml:space="preserve"> М</w:t>
      </w:r>
      <w:r w:rsidR="00975C9C" w:rsidRPr="00975C9C">
        <w:rPr>
          <w:szCs w:val="22"/>
        </w:rPr>
        <w:t xml:space="preserve">еждународная специализированная выставка «Оборудование, приборы и инструменты для металлообрабатывающей промышленности» </w:t>
      </w:r>
      <w:r w:rsidR="00975C9C" w:rsidRPr="00975C9C">
        <w:rPr>
          <w:kern w:val="36"/>
          <w:szCs w:val="22"/>
        </w:rPr>
        <w:t>МЕТАЛЛООБРАБОТКА-2016</w:t>
      </w:r>
      <w:r>
        <w:rPr>
          <w:kern w:val="36"/>
          <w:szCs w:val="22"/>
        </w:rPr>
        <w:t>»</w:t>
      </w:r>
      <w:r w:rsidR="00975C9C" w:rsidRPr="00975C9C">
        <w:rPr>
          <w:szCs w:val="22"/>
        </w:rPr>
        <w:t>.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86"/>
        <w:gridCol w:w="6685"/>
      </w:tblGrid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23 – 27 мая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содействие развитию отрасли в России, ознакомление российских производителей с новейшими зарубежными разработками, продвижение отечественной продукции на внутреннем и внешнем рынках  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>ЗАО «Экспоцентр»</w:t>
            </w:r>
          </w:p>
        </w:tc>
      </w:tr>
      <w:tr w:rsidR="00975C9C" w:rsidRPr="00975C9C" w:rsidTr="0079759E">
        <w:trPr>
          <w:cantSplit/>
        </w:trPr>
        <w:tc>
          <w:tcPr>
            <w:tcW w:w="2886" w:type="dxa"/>
          </w:tcPr>
          <w:p w:rsidR="00975C9C" w:rsidRPr="00975C9C" w:rsidRDefault="00975C9C" w:rsidP="0079759E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5" w:type="dxa"/>
          </w:tcPr>
          <w:p w:rsidR="00975C9C" w:rsidRPr="00975C9C" w:rsidRDefault="00975C9C" w:rsidP="0079759E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 xml:space="preserve">ЗАО «Экспоцентр» </w:t>
            </w:r>
          </w:p>
        </w:tc>
      </w:tr>
    </w:tbl>
    <w:p w:rsidR="00C733B2" w:rsidRPr="00975C9C" w:rsidRDefault="00C733B2" w:rsidP="00C733B2"/>
    <w:p w:rsidR="00C733B2" w:rsidRPr="00975C9C" w:rsidRDefault="00AF18C2" w:rsidP="00C733B2">
      <w:pPr>
        <w:pStyle w:val="1"/>
        <w:rPr>
          <w:szCs w:val="22"/>
        </w:rPr>
      </w:pPr>
      <w:r w:rsidRPr="00975C9C">
        <w:rPr>
          <w:bCs w:val="0"/>
          <w:szCs w:val="22"/>
          <w:shd w:val="clear" w:color="auto" w:fill="FFFFFF"/>
        </w:rPr>
        <w:t xml:space="preserve">XVIII </w:t>
      </w:r>
      <w:r w:rsidRPr="00975C9C">
        <w:rPr>
          <w:szCs w:val="22"/>
        </w:rPr>
        <w:t xml:space="preserve">Международная выставка </w:t>
      </w:r>
      <w:proofErr w:type="spellStart"/>
      <w:r w:rsidRPr="00975C9C">
        <w:rPr>
          <w:szCs w:val="22"/>
        </w:rPr>
        <w:t>стеклопродукции</w:t>
      </w:r>
      <w:proofErr w:type="spellEnd"/>
      <w:r w:rsidRPr="00975C9C">
        <w:rPr>
          <w:szCs w:val="22"/>
        </w:rPr>
        <w:t>, технологий и оборудования для изготовления и обработки стекла «Мир стекла-2016»</w:t>
      </w:r>
      <w:r w:rsidR="00C733B2" w:rsidRPr="00975C9C">
        <w:rPr>
          <w:szCs w:val="22"/>
        </w:rPr>
        <w:t>.</w:t>
      </w:r>
    </w:p>
    <w:tbl>
      <w:tblPr>
        <w:tblW w:w="16255" w:type="dxa"/>
        <w:tblLook w:val="0000" w:firstRow="0" w:lastRow="0" w:firstColumn="0" w:lastColumn="0" w:noHBand="0" w:noVBand="0"/>
      </w:tblPr>
      <w:tblGrid>
        <w:gridCol w:w="2887"/>
        <w:gridCol w:w="6684"/>
        <w:gridCol w:w="6684"/>
      </w:tblGrid>
      <w:tr w:rsidR="00975C9C" w:rsidRPr="00975C9C" w:rsidTr="00B20A6F">
        <w:trPr>
          <w:cantSplit/>
        </w:trPr>
        <w:tc>
          <w:tcPr>
            <w:tcW w:w="2887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AF18C2" w:rsidRPr="00975C9C" w:rsidRDefault="00AF18C2" w:rsidP="00AF18C2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6-9 июня </w:t>
            </w:r>
          </w:p>
        </w:tc>
        <w:tc>
          <w:tcPr>
            <w:tcW w:w="6684" w:type="dxa"/>
          </w:tcPr>
          <w:p w:rsidR="00AF18C2" w:rsidRPr="00975C9C" w:rsidRDefault="00AF18C2" w:rsidP="00B20A6F">
            <w:pPr>
              <w:spacing w:after="60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AF18C2" w:rsidRPr="00975C9C" w:rsidRDefault="00AF18C2" w:rsidP="00AF18C2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развитие отечественной стекольной отрасли, налаживание эффективных и взаимовыгодных контактов производителей стекольной продукции с ее потребителями, с поставщиками оборудования для </w:t>
            </w:r>
            <w:r w:rsidR="00F74FF5">
              <w:rPr>
                <w:szCs w:val="22"/>
              </w:rPr>
              <w:t>производства и обработки стекла; о</w:t>
            </w:r>
            <w:r w:rsidRPr="00975C9C">
              <w:rPr>
                <w:szCs w:val="22"/>
              </w:rPr>
              <w:t>бсуждение актуальных вопросов развития отрасли и повы</w:t>
            </w:r>
            <w:r w:rsidR="00F74FF5">
              <w:rPr>
                <w:szCs w:val="22"/>
              </w:rPr>
              <w:t>шения ее конкурентоспособности</w:t>
            </w:r>
          </w:p>
        </w:tc>
        <w:tc>
          <w:tcPr>
            <w:tcW w:w="6684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AF18C2" w:rsidRPr="00975C9C" w:rsidRDefault="00AF18C2" w:rsidP="00AF18C2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  <w:r w:rsidRPr="00975C9C">
              <w:rPr>
                <w:szCs w:val="22"/>
              </w:rPr>
              <w:t>, Национальный Объединенный Совет Предприятий стекольной промышленности «</w:t>
            </w:r>
            <w:proofErr w:type="spellStart"/>
            <w:r w:rsidRPr="00975C9C">
              <w:rPr>
                <w:szCs w:val="22"/>
              </w:rPr>
              <w:t>СтеклоСоюз</w:t>
            </w:r>
            <w:proofErr w:type="spellEnd"/>
            <w:r w:rsidRPr="00975C9C">
              <w:rPr>
                <w:szCs w:val="22"/>
              </w:rPr>
              <w:t>»</w:t>
            </w:r>
            <w:r w:rsidRPr="00975C9C"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6684" w:type="dxa"/>
          </w:tcPr>
          <w:p w:rsidR="00AF18C2" w:rsidRPr="00975C9C" w:rsidRDefault="00AF18C2" w:rsidP="00B20A6F">
            <w:pPr>
              <w:spacing w:after="60"/>
              <w:jc w:val="both"/>
              <w:rPr>
                <w:rFonts w:cs="Arial"/>
                <w:szCs w:val="22"/>
              </w:rPr>
            </w:pPr>
          </w:p>
        </w:tc>
      </w:tr>
      <w:tr w:rsidR="00975C9C" w:rsidRPr="00975C9C" w:rsidTr="00B20A6F">
        <w:trPr>
          <w:cantSplit/>
        </w:trPr>
        <w:tc>
          <w:tcPr>
            <w:tcW w:w="2887" w:type="dxa"/>
          </w:tcPr>
          <w:p w:rsidR="00C733B2" w:rsidRPr="00975C9C" w:rsidRDefault="00C733B2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C733B2" w:rsidRPr="00975C9C" w:rsidRDefault="00C733B2" w:rsidP="00AF18C2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  <w:tc>
          <w:tcPr>
            <w:tcW w:w="6684" w:type="dxa"/>
          </w:tcPr>
          <w:p w:rsidR="00C733B2" w:rsidRPr="00975C9C" w:rsidRDefault="00C733B2" w:rsidP="00B20A6F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C733B2" w:rsidRPr="00975C9C" w:rsidRDefault="00C733B2" w:rsidP="00C733B2"/>
    <w:p w:rsidR="008D3CFB" w:rsidRPr="00975C9C" w:rsidRDefault="00B81457" w:rsidP="008D3CFB">
      <w:pPr>
        <w:pStyle w:val="1"/>
        <w:rPr>
          <w:szCs w:val="22"/>
        </w:rPr>
      </w:pPr>
      <w:r w:rsidRPr="00975C9C">
        <w:rPr>
          <w:szCs w:val="22"/>
          <w:shd w:val="clear" w:color="auto" w:fill="FFFFFF"/>
        </w:rPr>
        <w:t xml:space="preserve">XXV </w:t>
      </w:r>
      <w:r w:rsidRPr="00975C9C">
        <w:rPr>
          <w:szCs w:val="22"/>
        </w:rPr>
        <w:t>юбилейная международная выставка «Электро-2016: Электрооборудование. Светотехника. Автоматизация зданий и сооружений»</w:t>
      </w:r>
      <w:r w:rsidR="008D3CFB" w:rsidRPr="00975C9C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92"/>
        <w:gridCol w:w="6679"/>
      </w:tblGrid>
      <w:tr w:rsidR="00975C9C" w:rsidRPr="00975C9C" w:rsidTr="00B20A6F">
        <w:trPr>
          <w:cantSplit/>
        </w:trPr>
        <w:tc>
          <w:tcPr>
            <w:tcW w:w="2892" w:type="dxa"/>
          </w:tcPr>
          <w:p w:rsidR="00B81457" w:rsidRPr="00975C9C" w:rsidRDefault="00B81457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79" w:type="dxa"/>
          </w:tcPr>
          <w:p w:rsidR="00B81457" w:rsidRPr="00975C9C" w:rsidRDefault="00B81457" w:rsidP="00B81457">
            <w:pPr>
              <w:spacing w:after="60"/>
              <w:rPr>
                <w:szCs w:val="22"/>
              </w:rPr>
            </w:pPr>
            <w:r w:rsidRPr="00975C9C">
              <w:rPr>
                <w:szCs w:val="22"/>
              </w:rPr>
              <w:t xml:space="preserve">6 – 9 июня </w:t>
            </w:r>
          </w:p>
        </w:tc>
      </w:tr>
      <w:tr w:rsidR="00975C9C" w:rsidRPr="00975C9C" w:rsidTr="00B20A6F">
        <w:trPr>
          <w:cantSplit/>
        </w:trPr>
        <w:tc>
          <w:tcPr>
            <w:tcW w:w="2892" w:type="dxa"/>
          </w:tcPr>
          <w:p w:rsidR="00B81457" w:rsidRPr="00975C9C" w:rsidRDefault="00B81457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lastRenderedPageBreak/>
              <w:t>Цель проведения:</w:t>
            </w:r>
          </w:p>
        </w:tc>
        <w:tc>
          <w:tcPr>
            <w:tcW w:w="6679" w:type="dxa"/>
          </w:tcPr>
          <w:p w:rsidR="00B81457" w:rsidRPr="00975C9C" w:rsidRDefault="00B81457" w:rsidP="00B81457">
            <w:pPr>
              <w:spacing w:after="60"/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содействие развитию и модернизации российской промышленности, продвижение отечественной продукции на внутреннем и внешнем рынках, ознакомление российских производителей с новейшими отраслевыми технологиями и оборудованием.   </w:t>
            </w:r>
          </w:p>
        </w:tc>
      </w:tr>
      <w:tr w:rsidR="00975C9C" w:rsidRPr="00975C9C" w:rsidTr="00B20A6F">
        <w:trPr>
          <w:cantSplit/>
        </w:trPr>
        <w:tc>
          <w:tcPr>
            <w:tcW w:w="2892" w:type="dxa"/>
          </w:tcPr>
          <w:p w:rsidR="008D3CFB" w:rsidRPr="00975C9C" w:rsidRDefault="008D3CFB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79" w:type="dxa"/>
          </w:tcPr>
          <w:p w:rsidR="008D3CFB" w:rsidRPr="00975C9C" w:rsidRDefault="008D3CFB" w:rsidP="00B81457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Выставочное объединение «РЕСТЭК», ЗАО «Экспоцентр»</w:t>
            </w:r>
          </w:p>
        </w:tc>
      </w:tr>
      <w:tr w:rsidR="008D3CFB" w:rsidRPr="00975C9C" w:rsidTr="00B20A6F">
        <w:trPr>
          <w:cantSplit/>
        </w:trPr>
        <w:tc>
          <w:tcPr>
            <w:tcW w:w="2892" w:type="dxa"/>
          </w:tcPr>
          <w:p w:rsidR="008D3CFB" w:rsidRPr="00975C9C" w:rsidRDefault="008D3CFB" w:rsidP="00B20A6F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79" w:type="dxa"/>
          </w:tcPr>
          <w:p w:rsidR="008D3CFB" w:rsidRPr="00975C9C" w:rsidRDefault="008D3CFB" w:rsidP="00B81457">
            <w:pPr>
              <w:tabs>
                <w:tab w:val="left" w:pos="1647"/>
                <w:tab w:val="left" w:pos="2803"/>
                <w:tab w:val="left" w:pos="2913"/>
              </w:tabs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bCs/>
                <w:szCs w:val="22"/>
              </w:rPr>
              <w:t xml:space="preserve">ЗАО «Экспоцентр» </w:t>
            </w:r>
          </w:p>
        </w:tc>
      </w:tr>
    </w:tbl>
    <w:p w:rsidR="008D3CFB" w:rsidRPr="00975C9C" w:rsidRDefault="008D3CFB" w:rsidP="002B2D1A"/>
    <w:p w:rsidR="00CC152C" w:rsidRPr="00975C9C" w:rsidRDefault="00F74FF5" w:rsidP="00CC152C">
      <w:pPr>
        <w:pStyle w:val="1"/>
        <w:rPr>
          <w:szCs w:val="22"/>
        </w:rPr>
      </w:pPr>
      <w:r>
        <w:rPr>
          <w:bCs w:val="0"/>
          <w:szCs w:val="22"/>
        </w:rPr>
        <w:t xml:space="preserve">Международный </w:t>
      </w:r>
      <w:r w:rsidRPr="00975C9C">
        <w:rPr>
          <w:szCs w:val="22"/>
        </w:rPr>
        <w:t xml:space="preserve">форум выставочной индустрии </w:t>
      </w:r>
      <w:r>
        <w:rPr>
          <w:bCs w:val="0"/>
          <w:szCs w:val="22"/>
        </w:rPr>
        <w:t>«</w:t>
      </w:r>
      <w:r w:rsidR="00287385" w:rsidRPr="00F74FF5">
        <w:rPr>
          <w:bCs w:val="0"/>
          <w:szCs w:val="22"/>
        </w:rPr>
        <w:t>5</w:t>
      </w:r>
      <w:proofErr w:type="spellStart"/>
      <w:r w:rsidR="00287385" w:rsidRPr="00975C9C">
        <w:rPr>
          <w:bCs w:val="0"/>
          <w:szCs w:val="22"/>
          <w:lang w:val="en-US"/>
        </w:rPr>
        <w:t>pExpo</w:t>
      </w:r>
      <w:proofErr w:type="spellEnd"/>
      <w:r>
        <w:rPr>
          <w:bCs w:val="0"/>
          <w:szCs w:val="22"/>
        </w:rPr>
        <w:t>»</w:t>
      </w:r>
      <w:r w:rsidR="000F6E56" w:rsidRPr="00975C9C">
        <w:rPr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7"/>
        <w:gridCol w:w="6684"/>
      </w:tblGrid>
      <w:tr w:rsidR="00975C9C" w:rsidRPr="00975C9C" w:rsidTr="000E26F9">
        <w:trPr>
          <w:cantSplit/>
        </w:trPr>
        <w:tc>
          <w:tcPr>
            <w:tcW w:w="2887" w:type="dxa"/>
          </w:tcPr>
          <w:p w:rsidR="00287385" w:rsidRPr="00975C9C" w:rsidRDefault="00287385" w:rsidP="000E26F9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Сроки проведения:</w:t>
            </w:r>
          </w:p>
        </w:tc>
        <w:tc>
          <w:tcPr>
            <w:tcW w:w="6684" w:type="dxa"/>
          </w:tcPr>
          <w:p w:rsidR="00287385" w:rsidRPr="00975C9C" w:rsidRDefault="00287385" w:rsidP="0079759E">
            <w:pPr>
              <w:rPr>
                <w:szCs w:val="22"/>
              </w:rPr>
            </w:pPr>
            <w:r w:rsidRPr="00975C9C">
              <w:rPr>
                <w:szCs w:val="22"/>
              </w:rPr>
              <w:t xml:space="preserve">6-8 июня </w:t>
            </w:r>
          </w:p>
        </w:tc>
      </w:tr>
      <w:tr w:rsidR="00975C9C" w:rsidRPr="00975C9C" w:rsidTr="000E26F9">
        <w:trPr>
          <w:cantSplit/>
        </w:trPr>
        <w:tc>
          <w:tcPr>
            <w:tcW w:w="2887" w:type="dxa"/>
          </w:tcPr>
          <w:p w:rsidR="00287385" w:rsidRPr="00975C9C" w:rsidRDefault="00287385" w:rsidP="000E26F9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Цель проведения:</w:t>
            </w:r>
          </w:p>
        </w:tc>
        <w:tc>
          <w:tcPr>
            <w:tcW w:w="6684" w:type="dxa"/>
          </w:tcPr>
          <w:p w:rsidR="00287385" w:rsidRPr="00975C9C" w:rsidRDefault="00287385" w:rsidP="00287385">
            <w:pPr>
              <w:jc w:val="both"/>
              <w:rPr>
                <w:szCs w:val="22"/>
              </w:rPr>
            </w:pPr>
            <w:r w:rsidRPr="00975C9C">
              <w:rPr>
                <w:szCs w:val="22"/>
              </w:rPr>
              <w:t xml:space="preserve">оценка нынешнего состояния рынка </w:t>
            </w:r>
            <w:proofErr w:type="spellStart"/>
            <w:r w:rsidRPr="00975C9C">
              <w:rPr>
                <w:szCs w:val="22"/>
              </w:rPr>
              <w:t>выставочно-конгрессных</w:t>
            </w:r>
            <w:proofErr w:type="spellEnd"/>
            <w:r w:rsidRPr="00975C9C">
              <w:rPr>
                <w:szCs w:val="22"/>
              </w:rPr>
              <w:t xml:space="preserve"> услуг,  продвижение на выставочный рынок современных технологий, широкого спектра услуг и новейшего оборудования для выставочной и </w:t>
            </w:r>
            <w:proofErr w:type="spellStart"/>
            <w:r w:rsidRPr="00975C9C">
              <w:rPr>
                <w:szCs w:val="22"/>
              </w:rPr>
              <w:t>event</w:t>
            </w:r>
            <w:proofErr w:type="spellEnd"/>
            <w:r w:rsidRPr="00975C9C">
              <w:rPr>
                <w:szCs w:val="22"/>
              </w:rPr>
              <w:t>-индустрии, расширение стратегических связей между профессионалами-</w:t>
            </w:r>
            <w:proofErr w:type="spellStart"/>
            <w:r w:rsidRPr="00975C9C">
              <w:rPr>
                <w:szCs w:val="22"/>
              </w:rPr>
              <w:t>выставочниками</w:t>
            </w:r>
            <w:proofErr w:type="spellEnd"/>
            <w:r w:rsidRPr="00975C9C">
              <w:rPr>
                <w:szCs w:val="22"/>
              </w:rPr>
              <w:t xml:space="preserve"> и </w:t>
            </w:r>
            <w:r w:rsidR="00F74FF5">
              <w:rPr>
                <w:szCs w:val="22"/>
              </w:rPr>
              <w:t>потребителями выставочных услуг</w:t>
            </w:r>
          </w:p>
        </w:tc>
      </w:tr>
      <w:tr w:rsidR="00975C9C" w:rsidRPr="00975C9C" w:rsidTr="000E26F9">
        <w:trPr>
          <w:cantSplit/>
        </w:trPr>
        <w:tc>
          <w:tcPr>
            <w:tcW w:w="2887" w:type="dxa"/>
          </w:tcPr>
          <w:p w:rsidR="00697F64" w:rsidRPr="00975C9C" w:rsidRDefault="00697F64" w:rsidP="000E26F9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Организаторы:</w:t>
            </w:r>
          </w:p>
        </w:tc>
        <w:tc>
          <w:tcPr>
            <w:tcW w:w="6684" w:type="dxa"/>
          </w:tcPr>
          <w:p w:rsidR="00697F64" w:rsidRPr="00975C9C" w:rsidRDefault="000E26F9" w:rsidP="00697F64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</w:t>
            </w:r>
            <w:r w:rsidR="00697F64" w:rsidRPr="00975C9C">
              <w:rPr>
                <w:rFonts w:cs="Arial"/>
                <w:szCs w:val="22"/>
              </w:rPr>
              <w:t xml:space="preserve"> «Экспоцентр»</w:t>
            </w:r>
          </w:p>
        </w:tc>
      </w:tr>
      <w:tr w:rsidR="00975C9C" w:rsidRPr="00975C9C" w:rsidTr="000E26F9">
        <w:trPr>
          <w:cantSplit/>
        </w:trPr>
        <w:tc>
          <w:tcPr>
            <w:tcW w:w="2887" w:type="dxa"/>
          </w:tcPr>
          <w:p w:rsidR="00697F64" w:rsidRPr="00975C9C" w:rsidRDefault="00697F64" w:rsidP="000E26F9">
            <w:pPr>
              <w:spacing w:after="60"/>
              <w:jc w:val="both"/>
              <w:rPr>
                <w:rFonts w:cs="Arial"/>
              </w:rPr>
            </w:pPr>
            <w:r w:rsidRPr="00975C9C">
              <w:rPr>
                <w:rFonts w:cs="Arial"/>
              </w:rPr>
              <w:t>Ответственные:</w:t>
            </w:r>
          </w:p>
        </w:tc>
        <w:tc>
          <w:tcPr>
            <w:tcW w:w="6684" w:type="dxa"/>
          </w:tcPr>
          <w:p w:rsidR="00697F64" w:rsidRPr="00975C9C" w:rsidRDefault="000E26F9" w:rsidP="00697F64">
            <w:pPr>
              <w:spacing w:after="60"/>
              <w:rPr>
                <w:rFonts w:cs="Arial"/>
                <w:szCs w:val="22"/>
              </w:rPr>
            </w:pPr>
            <w:r w:rsidRPr="00975C9C">
              <w:rPr>
                <w:rFonts w:cs="Arial"/>
                <w:szCs w:val="22"/>
              </w:rPr>
              <w:t>ЗАО «Экспоцентр»</w:t>
            </w:r>
          </w:p>
        </w:tc>
      </w:tr>
    </w:tbl>
    <w:p w:rsidR="00287385" w:rsidRPr="00975C9C" w:rsidRDefault="00287385" w:rsidP="003547A5"/>
    <w:sectPr w:rsidR="00287385" w:rsidRPr="00975C9C" w:rsidSect="00C34BC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6C" w:rsidRDefault="00BD266C" w:rsidP="00C34BCF">
      <w:r>
        <w:separator/>
      </w:r>
    </w:p>
  </w:endnote>
  <w:endnote w:type="continuationSeparator" w:id="0">
    <w:p w:rsidR="00BD266C" w:rsidRDefault="00BD266C" w:rsidP="00C3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6C" w:rsidRDefault="00BD266C" w:rsidP="00C34BCF">
      <w:r>
        <w:separator/>
      </w:r>
    </w:p>
  </w:footnote>
  <w:footnote w:type="continuationSeparator" w:id="0">
    <w:p w:rsidR="00BD266C" w:rsidRDefault="00BD266C" w:rsidP="00C34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021484"/>
      <w:docPartObj>
        <w:docPartGallery w:val="Page Numbers (Top of Page)"/>
        <w:docPartUnique/>
      </w:docPartObj>
    </w:sdtPr>
    <w:sdtEndPr/>
    <w:sdtContent>
      <w:p w:rsidR="00CE1E83" w:rsidRDefault="00CE1E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C47">
          <w:rPr>
            <w:noProof/>
          </w:rPr>
          <w:t>10</w:t>
        </w:r>
        <w:r>
          <w:fldChar w:fldCharType="end"/>
        </w:r>
      </w:p>
    </w:sdtContent>
  </w:sdt>
  <w:p w:rsidR="00CE1E83" w:rsidRDefault="00CE1E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0C9"/>
    <w:multiLevelType w:val="hybridMultilevel"/>
    <w:tmpl w:val="CDE0C010"/>
    <w:lvl w:ilvl="0" w:tplc="D64EFB20">
      <w:start w:val="1"/>
      <w:numFmt w:val="decimal"/>
      <w:pStyle w:val="1"/>
      <w:lvlText w:val="%1."/>
      <w:lvlJc w:val="right"/>
      <w:pPr>
        <w:tabs>
          <w:tab w:val="num" w:pos="360"/>
        </w:tabs>
        <w:ind w:left="-397" w:firstLine="39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28"/>
    <w:rsid w:val="00063288"/>
    <w:rsid w:val="0008669C"/>
    <w:rsid w:val="00093123"/>
    <w:rsid w:val="000A784E"/>
    <w:rsid w:val="000D0A22"/>
    <w:rsid w:val="000D3C2A"/>
    <w:rsid w:val="000D793D"/>
    <w:rsid w:val="000E0C4B"/>
    <w:rsid w:val="000E26F9"/>
    <w:rsid w:val="000E5624"/>
    <w:rsid w:val="000F6E56"/>
    <w:rsid w:val="00101FE8"/>
    <w:rsid w:val="001208A7"/>
    <w:rsid w:val="00126FBD"/>
    <w:rsid w:val="0012747D"/>
    <w:rsid w:val="00154CFD"/>
    <w:rsid w:val="001554FE"/>
    <w:rsid w:val="00161DA8"/>
    <w:rsid w:val="00167057"/>
    <w:rsid w:val="00170BA9"/>
    <w:rsid w:val="0017727E"/>
    <w:rsid w:val="00197CBF"/>
    <w:rsid w:val="001A576B"/>
    <w:rsid w:val="001C06D9"/>
    <w:rsid w:val="001F55EA"/>
    <w:rsid w:val="001F68D8"/>
    <w:rsid w:val="001F730E"/>
    <w:rsid w:val="00204C47"/>
    <w:rsid w:val="00205F74"/>
    <w:rsid w:val="002077C4"/>
    <w:rsid w:val="00207F4C"/>
    <w:rsid w:val="002165E2"/>
    <w:rsid w:val="002174E8"/>
    <w:rsid w:val="002227FB"/>
    <w:rsid w:val="002240E9"/>
    <w:rsid w:val="0022562E"/>
    <w:rsid w:val="0022766E"/>
    <w:rsid w:val="002401A1"/>
    <w:rsid w:val="0027592B"/>
    <w:rsid w:val="00286D9D"/>
    <w:rsid w:val="00287385"/>
    <w:rsid w:val="0029577A"/>
    <w:rsid w:val="002B1081"/>
    <w:rsid w:val="002B2D1A"/>
    <w:rsid w:val="002B668D"/>
    <w:rsid w:val="002C287A"/>
    <w:rsid w:val="002F4FB4"/>
    <w:rsid w:val="002F6185"/>
    <w:rsid w:val="003008FF"/>
    <w:rsid w:val="00317E55"/>
    <w:rsid w:val="003234B0"/>
    <w:rsid w:val="0033223E"/>
    <w:rsid w:val="00332E88"/>
    <w:rsid w:val="00334907"/>
    <w:rsid w:val="00346400"/>
    <w:rsid w:val="00347629"/>
    <w:rsid w:val="003547A5"/>
    <w:rsid w:val="0039640F"/>
    <w:rsid w:val="003B10F1"/>
    <w:rsid w:val="003B2C18"/>
    <w:rsid w:val="003B2C5E"/>
    <w:rsid w:val="003B6535"/>
    <w:rsid w:val="003B66BE"/>
    <w:rsid w:val="003D0170"/>
    <w:rsid w:val="003D76C2"/>
    <w:rsid w:val="003F0D0A"/>
    <w:rsid w:val="00400A6C"/>
    <w:rsid w:val="00402A04"/>
    <w:rsid w:val="00416FEC"/>
    <w:rsid w:val="004174ED"/>
    <w:rsid w:val="004407AA"/>
    <w:rsid w:val="0044094F"/>
    <w:rsid w:val="004535FF"/>
    <w:rsid w:val="004577D2"/>
    <w:rsid w:val="00470128"/>
    <w:rsid w:val="00473CBA"/>
    <w:rsid w:val="00485A33"/>
    <w:rsid w:val="00490CD4"/>
    <w:rsid w:val="004B33A4"/>
    <w:rsid w:val="004C00DC"/>
    <w:rsid w:val="004D247A"/>
    <w:rsid w:val="004D54B7"/>
    <w:rsid w:val="004E5E8E"/>
    <w:rsid w:val="00521BAF"/>
    <w:rsid w:val="005313E4"/>
    <w:rsid w:val="00546E88"/>
    <w:rsid w:val="005669C7"/>
    <w:rsid w:val="00596461"/>
    <w:rsid w:val="00596F6D"/>
    <w:rsid w:val="00597755"/>
    <w:rsid w:val="005A5A6F"/>
    <w:rsid w:val="005D78A0"/>
    <w:rsid w:val="005E05A2"/>
    <w:rsid w:val="006018AF"/>
    <w:rsid w:val="0060214F"/>
    <w:rsid w:val="006021CD"/>
    <w:rsid w:val="0062133F"/>
    <w:rsid w:val="006445DB"/>
    <w:rsid w:val="006471DA"/>
    <w:rsid w:val="00653009"/>
    <w:rsid w:val="00656979"/>
    <w:rsid w:val="00667EE9"/>
    <w:rsid w:val="006817F9"/>
    <w:rsid w:val="00690E7C"/>
    <w:rsid w:val="006943F2"/>
    <w:rsid w:val="00697F64"/>
    <w:rsid w:val="006C4278"/>
    <w:rsid w:val="006D2929"/>
    <w:rsid w:val="006D7EA2"/>
    <w:rsid w:val="006E257C"/>
    <w:rsid w:val="007034DA"/>
    <w:rsid w:val="00706984"/>
    <w:rsid w:val="00714818"/>
    <w:rsid w:val="00714D71"/>
    <w:rsid w:val="00724C6B"/>
    <w:rsid w:val="0072587A"/>
    <w:rsid w:val="00742C78"/>
    <w:rsid w:val="007455AA"/>
    <w:rsid w:val="007456C7"/>
    <w:rsid w:val="007468A5"/>
    <w:rsid w:val="0076611E"/>
    <w:rsid w:val="007726C5"/>
    <w:rsid w:val="00777F7A"/>
    <w:rsid w:val="00795507"/>
    <w:rsid w:val="0079759E"/>
    <w:rsid w:val="007A23D1"/>
    <w:rsid w:val="007A79F2"/>
    <w:rsid w:val="007C6DD6"/>
    <w:rsid w:val="007C7AFA"/>
    <w:rsid w:val="007E1FD6"/>
    <w:rsid w:val="007E3199"/>
    <w:rsid w:val="007E3F09"/>
    <w:rsid w:val="007E4A6B"/>
    <w:rsid w:val="00804662"/>
    <w:rsid w:val="0080793B"/>
    <w:rsid w:val="00814CE7"/>
    <w:rsid w:val="00817D8B"/>
    <w:rsid w:val="008201D7"/>
    <w:rsid w:val="00821000"/>
    <w:rsid w:val="008219D9"/>
    <w:rsid w:val="008316A7"/>
    <w:rsid w:val="008456D4"/>
    <w:rsid w:val="00846C6A"/>
    <w:rsid w:val="00851026"/>
    <w:rsid w:val="00855BD5"/>
    <w:rsid w:val="008564FE"/>
    <w:rsid w:val="008633E1"/>
    <w:rsid w:val="00882A6E"/>
    <w:rsid w:val="00882ACF"/>
    <w:rsid w:val="008959BD"/>
    <w:rsid w:val="008A2DE1"/>
    <w:rsid w:val="008B2259"/>
    <w:rsid w:val="008C0982"/>
    <w:rsid w:val="008C430C"/>
    <w:rsid w:val="008D1141"/>
    <w:rsid w:val="008D3CFB"/>
    <w:rsid w:val="008E087B"/>
    <w:rsid w:val="008E1E38"/>
    <w:rsid w:val="008F20D1"/>
    <w:rsid w:val="00910208"/>
    <w:rsid w:val="00917113"/>
    <w:rsid w:val="00923CF6"/>
    <w:rsid w:val="00940497"/>
    <w:rsid w:val="00946F19"/>
    <w:rsid w:val="009547D4"/>
    <w:rsid w:val="00955548"/>
    <w:rsid w:val="0096701D"/>
    <w:rsid w:val="0097072C"/>
    <w:rsid w:val="00975C9C"/>
    <w:rsid w:val="00984C5D"/>
    <w:rsid w:val="009A3C80"/>
    <w:rsid w:val="009B0AB4"/>
    <w:rsid w:val="009B1726"/>
    <w:rsid w:val="009C57B7"/>
    <w:rsid w:val="009C71C9"/>
    <w:rsid w:val="009D04CE"/>
    <w:rsid w:val="009D1AEC"/>
    <w:rsid w:val="00A03AAF"/>
    <w:rsid w:val="00A10006"/>
    <w:rsid w:val="00A12F59"/>
    <w:rsid w:val="00A17D91"/>
    <w:rsid w:val="00A21C88"/>
    <w:rsid w:val="00A37243"/>
    <w:rsid w:val="00A41477"/>
    <w:rsid w:val="00A42C1F"/>
    <w:rsid w:val="00A45D14"/>
    <w:rsid w:val="00A63C3C"/>
    <w:rsid w:val="00A65D11"/>
    <w:rsid w:val="00A742B5"/>
    <w:rsid w:val="00A811F1"/>
    <w:rsid w:val="00A84C50"/>
    <w:rsid w:val="00A856CC"/>
    <w:rsid w:val="00AA036B"/>
    <w:rsid w:val="00AB3D8D"/>
    <w:rsid w:val="00AB3E64"/>
    <w:rsid w:val="00AB67DA"/>
    <w:rsid w:val="00AD0691"/>
    <w:rsid w:val="00AF18C2"/>
    <w:rsid w:val="00AF1E11"/>
    <w:rsid w:val="00AF5342"/>
    <w:rsid w:val="00AF598D"/>
    <w:rsid w:val="00B0642B"/>
    <w:rsid w:val="00B135EB"/>
    <w:rsid w:val="00B20A6F"/>
    <w:rsid w:val="00B31C04"/>
    <w:rsid w:val="00B33680"/>
    <w:rsid w:val="00B41B5A"/>
    <w:rsid w:val="00B4416B"/>
    <w:rsid w:val="00B53B26"/>
    <w:rsid w:val="00B53C41"/>
    <w:rsid w:val="00B617D3"/>
    <w:rsid w:val="00B81457"/>
    <w:rsid w:val="00B82C9C"/>
    <w:rsid w:val="00B83B5D"/>
    <w:rsid w:val="00B96F85"/>
    <w:rsid w:val="00BA0B97"/>
    <w:rsid w:val="00BA6BB3"/>
    <w:rsid w:val="00BA6D18"/>
    <w:rsid w:val="00BC0630"/>
    <w:rsid w:val="00BC1318"/>
    <w:rsid w:val="00BD266C"/>
    <w:rsid w:val="00BD26E6"/>
    <w:rsid w:val="00BE2005"/>
    <w:rsid w:val="00BE3322"/>
    <w:rsid w:val="00BF55A0"/>
    <w:rsid w:val="00BF5A2F"/>
    <w:rsid w:val="00C01EB1"/>
    <w:rsid w:val="00C1119B"/>
    <w:rsid w:val="00C128BC"/>
    <w:rsid w:val="00C15A1D"/>
    <w:rsid w:val="00C20C4C"/>
    <w:rsid w:val="00C21EE4"/>
    <w:rsid w:val="00C34BCF"/>
    <w:rsid w:val="00C462F9"/>
    <w:rsid w:val="00C5017A"/>
    <w:rsid w:val="00C733B2"/>
    <w:rsid w:val="00C77393"/>
    <w:rsid w:val="00C83881"/>
    <w:rsid w:val="00C83A84"/>
    <w:rsid w:val="00CA58EC"/>
    <w:rsid w:val="00CB737C"/>
    <w:rsid w:val="00CB7B57"/>
    <w:rsid w:val="00CC146D"/>
    <w:rsid w:val="00CC152C"/>
    <w:rsid w:val="00CE1DD9"/>
    <w:rsid w:val="00CE1E83"/>
    <w:rsid w:val="00CF134F"/>
    <w:rsid w:val="00CF47F8"/>
    <w:rsid w:val="00D0030D"/>
    <w:rsid w:val="00D26B41"/>
    <w:rsid w:val="00D36044"/>
    <w:rsid w:val="00D46ED8"/>
    <w:rsid w:val="00D46F26"/>
    <w:rsid w:val="00D60659"/>
    <w:rsid w:val="00D61C9E"/>
    <w:rsid w:val="00D70A66"/>
    <w:rsid w:val="00D73F02"/>
    <w:rsid w:val="00D86E4D"/>
    <w:rsid w:val="00D90022"/>
    <w:rsid w:val="00DB0971"/>
    <w:rsid w:val="00DB62D7"/>
    <w:rsid w:val="00DC19E8"/>
    <w:rsid w:val="00DC4687"/>
    <w:rsid w:val="00DD2C67"/>
    <w:rsid w:val="00DD357B"/>
    <w:rsid w:val="00DE64F7"/>
    <w:rsid w:val="00E0136B"/>
    <w:rsid w:val="00E16410"/>
    <w:rsid w:val="00E32ED6"/>
    <w:rsid w:val="00E379F7"/>
    <w:rsid w:val="00E427E2"/>
    <w:rsid w:val="00E52EE6"/>
    <w:rsid w:val="00E80C0B"/>
    <w:rsid w:val="00E81325"/>
    <w:rsid w:val="00E83FED"/>
    <w:rsid w:val="00EB11DA"/>
    <w:rsid w:val="00EB3715"/>
    <w:rsid w:val="00EB67AC"/>
    <w:rsid w:val="00EC1FC7"/>
    <w:rsid w:val="00ED42BC"/>
    <w:rsid w:val="00ED5EE1"/>
    <w:rsid w:val="00EE3A2E"/>
    <w:rsid w:val="00EE49E8"/>
    <w:rsid w:val="00EF6B64"/>
    <w:rsid w:val="00F001D6"/>
    <w:rsid w:val="00F16BDD"/>
    <w:rsid w:val="00F2649C"/>
    <w:rsid w:val="00F30837"/>
    <w:rsid w:val="00F34F86"/>
    <w:rsid w:val="00F52231"/>
    <w:rsid w:val="00F55E10"/>
    <w:rsid w:val="00F56563"/>
    <w:rsid w:val="00F7087C"/>
    <w:rsid w:val="00F74FF5"/>
    <w:rsid w:val="00F90C93"/>
    <w:rsid w:val="00FC42E6"/>
    <w:rsid w:val="00FC4C43"/>
    <w:rsid w:val="00FD6829"/>
    <w:rsid w:val="00FE4D5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8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C0B"/>
    <w:pPr>
      <w:keepNext/>
      <w:numPr>
        <w:numId w:val="1"/>
      </w:numPr>
      <w:spacing w:after="120"/>
      <w:jc w:val="both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C0B"/>
    <w:pPr>
      <w:jc w:val="center"/>
    </w:pPr>
    <w:rPr>
      <w:rFonts w:cs="Arial"/>
      <w:b/>
      <w:bCs/>
    </w:rPr>
  </w:style>
  <w:style w:type="character" w:customStyle="1" w:styleId="a4">
    <w:name w:val="Основной текст Знак"/>
    <w:basedOn w:val="a0"/>
    <w:link w:val="a3"/>
    <w:rsid w:val="00E80C0B"/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Style2">
    <w:name w:val="Style2"/>
    <w:basedOn w:val="a"/>
    <w:rsid w:val="00E80C0B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sz w:val="24"/>
    </w:rPr>
  </w:style>
  <w:style w:type="character" w:customStyle="1" w:styleId="FontStyle12">
    <w:name w:val="Font Style12"/>
    <w:rsid w:val="00E80C0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E80C0B"/>
    <w:rPr>
      <w:rFonts w:ascii="Arial" w:eastAsia="Times New Roman" w:hAnsi="Arial" w:cs="Arial"/>
      <w:b/>
      <w:bCs/>
      <w:kern w:val="32"/>
      <w:szCs w:val="32"/>
      <w:lang w:eastAsia="ru-RU"/>
    </w:rPr>
  </w:style>
  <w:style w:type="character" w:styleId="a5">
    <w:name w:val="Hyperlink"/>
    <w:basedOn w:val="a0"/>
    <w:rsid w:val="003F0D0A"/>
    <w:rPr>
      <w:color w:val="0000FF"/>
      <w:u w:val="single"/>
    </w:rPr>
  </w:style>
  <w:style w:type="paragraph" w:styleId="a6">
    <w:name w:val="Normal (Web)"/>
    <w:basedOn w:val="a"/>
    <w:uiPriority w:val="99"/>
    <w:rsid w:val="00C20C4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Strong"/>
    <w:basedOn w:val="a0"/>
    <w:uiPriority w:val="22"/>
    <w:qFormat/>
    <w:rsid w:val="00161DA8"/>
    <w:rPr>
      <w:b/>
      <w:bCs/>
    </w:rPr>
  </w:style>
  <w:style w:type="paragraph" w:customStyle="1" w:styleId="11">
    <w:name w:val="Абзац списка1"/>
    <w:basedOn w:val="a"/>
    <w:rsid w:val="00161DA8"/>
    <w:pPr>
      <w:ind w:left="720"/>
    </w:pPr>
    <w:rPr>
      <w:rFonts w:ascii="Times New Roman" w:eastAsia="Calibri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B17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7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34B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4BCF"/>
    <w:rPr>
      <w:rFonts w:ascii="Arial" w:eastAsia="Times New Roman" w:hAnsi="Arial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34B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4BCF"/>
    <w:rPr>
      <w:rFonts w:ascii="Arial" w:eastAsia="Times New Roman" w:hAnsi="Arial" w:cs="Times New Roman"/>
      <w:szCs w:val="24"/>
      <w:lang w:eastAsia="ru-RU"/>
    </w:rPr>
  </w:style>
  <w:style w:type="paragraph" w:styleId="3">
    <w:name w:val="Body Text Indent 3"/>
    <w:basedOn w:val="a"/>
    <w:link w:val="30"/>
    <w:rsid w:val="0034762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76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ag">
    <w:name w:val="zag"/>
    <w:basedOn w:val="a0"/>
    <w:rsid w:val="00347629"/>
  </w:style>
  <w:style w:type="character" w:customStyle="1" w:styleId="apple-converted-space">
    <w:name w:val="apple-converted-space"/>
    <w:basedOn w:val="a0"/>
    <w:rsid w:val="00AF18C2"/>
  </w:style>
  <w:style w:type="paragraph" w:styleId="ae">
    <w:name w:val="No Spacing"/>
    <w:uiPriority w:val="1"/>
    <w:qFormat/>
    <w:rsid w:val="002873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8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C0B"/>
    <w:pPr>
      <w:keepNext/>
      <w:numPr>
        <w:numId w:val="1"/>
      </w:numPr>
      <w:spacing w:after="120"/>
      <w:jc w:val="both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C0B"/>
    <w:pPr>
      <w:jc w:val="center"/>
    </w:pPr>
    <w:rPr>
      <w:rFonts w:cs="Arial"/>
      <w:b/>
      <w:bCs/>
    </w:rPr>
  </w:style>
  <w:style w:type="character" w:customStyle="1" w:styleId="a4">
    <w:name w:val="Основной текст Знак"/>
    <w:basedOn w:val="a0"/>
    <w:link w:val="a3"/>
    <w:rsid w:val="00E80C0B"/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Style2">
    <w:name w:val="Style2"/>
    <w:basedOn w:val="a"/>
    <w:rsid w:val="00E80C0B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sz w:val="24"/>
    </w:rPr>
  </w:style>
  <w:style w:type="character" w:customStyle="1" w:styleId="FontStyle12">
    <w:name w:val="Font Style12"/>
    <w:rsid w:val="00E80C0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E80C0B"/>
    <w:rPr>
      <w:rFonts w:ascii="Arial" w:eastAsia="Times New Roman" w:hAnsi="Arial" w:cs="Arial"/>
      <w:b/>
      <w:bCs/>
      <w:kern w:val="32"/>
      <w:szCs w:val="32"/>
      <w:lang w:eastAsia="ru-RU"/>
    </w:rPr>
  </w:style>
  <w:style w:type="character" w:styleId="a5">
    <w:name w:val="Hyperlink"/>
    <w:basedOn w:val="a0"/>
    <w:rsid w:val="003F0D0A"/>
    <w:rPr>
      <w:color w:val="0000FF"/>
      <w:u w:val="single"/>
    </w:rPr>
  </w:style>
  <w:style w:type="paragraph" w:styleId="a6">
    <w:name w:val="Normal (Web)"/>
    <w:basedOn w:val="a"/>
    <w:uiPriority w:val="99"/>
    <w:rsid w:val="00C20C4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Strong"/>
    <w:basedOn w:val="a0"/>
    <w:uiPriority w:val="22"/>
    <w:qFormat/>
    <w:rsid w:val="00161DA8"/>
    <w:rPr>
      <w:b/>
      <w:bCs/>
    </w:rPr>
  </w:style>
  <w:style w:type="paragraph" w:customStyle="1" w:styleId="11">
    <w:name w:val="Абзац списка1"/>
    <w:basedOn w:val="a"/>
    <w:rsid w:val="00161DA8"/>
    <w:pPr>
      <w:ind w:left="720"/>
    </w:pPr>
    <w:rPr>
      <w:rFonts w:ascii="Times New Roman" w:eastAsia="Calibri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B17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7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34B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4BCF"/>
    <w:rPr>
      <w:rFonts w:ascii="Arial" w:eastAsia="Times New Roman" w:hAnsi="Arial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34B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4BCF"/>
    <w:rPr>
      <w:rFonts w:ascii="Arial" w:eastAsia="Times New Roman" w:hAnsi="Arial" w:cs="Times New Roman"/>
      <w:szCs w:val="24"/>
      <w:lang w:eastAsia="ru-RU"/>
    </w:rPr>
  </w:style>
  <w:style w:type="paragraph" w:styleId="3">
    <w:name w:val="Body Text Indent 3"/>
    <w:basedOn w:val="a"/>
    <w:link w:val="30"/>
    <w:rsid w:val="0034762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76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ag">
    <w:name w:val="zag"/>
    <w:basedOn w:val="a0"/>
    <w:rsid w:val="00347629"/>
  </w:style>
  <w:style w:type="character" w:customStyle="1" w:styleId="apple-converted-space">
    <w:name w:val="apple-converted-space"/>
    <w:basedOn w:val="a0"/>
    <w:rsid w:val="00AF18C2"/>
  </w:style>
  <w:style w:type="paragraph" w:styleId="ae">
    <w:name w:val="No Spacing"/>
    <w:uiPriority w:val="1"/>
    <w:qFormat/>
    <w:rsid w:val="00287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xpocentr.ru/ru/expocentre/obu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xpocentr.ru/ru/expocentre/obu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277A-141A-44B5-B26E-37076498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Российской Федерации</Company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Супрунова Н.Ю. (374)</dc:creator>
  <cp:lastModifiedBy>We Are</cp:lastModifiedBy>
  <cp:revision>2</cp:revision>
  <cp:lastPrinted>2015-12-18T12:03:00Z</cp:lastPrinted>
  <dcterms:created xsi:type="dcterms:W3CDTF">2016-01-18T09:10:00Z</dcterms:created>
  <dcterms:modified xsi:type="dcterms:W3CDTF">2016-01-18T09:10:00Z</dcterms:modified>
</cp:coreProperties>
</file>